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73534" w:rsidRDefault="00111060" w:rsidP="00111060">
      <w:pPr>
        <w:jc w:val="center"/>
        <w:rPr>
          <w:b/>
          <w:bCs/>
          <w:sz w:val="32"/>
          <w:szCs w:val="32"/>
          <w:lang w:val="en-GB"/>
        </w:rPr>
      </w:pPr>
      <w:r w:rsidRPr="00111060">
        <w:rPr>
          <w:b/>
          <w:bCs/>
          <w:sz w:val="32"/>
          <w:szCs w:val="32"/>
          <w:lang w:val="en-GB"/>
        </w:rPr>
        <w:t>Can Configurator</w:t>
      </w:r>
    </w:p>
    <w:p w:rsidR="00111060" w:rsidRDefault="00111060" w:rsidP="00111060">
      <w:pPr>
        <w:pStyle w:val="Default"/>
      </w:pPr>
    </w:p>
    <w:p w:rsidR="00111060" w:rsidRDefault="00111060" w:rsidP="00111060">
      <w:pPr>
        <w:pStyle w:val="Default"/>
        <w:rPr>
          <w:b/>
          <w:bCs/>
          <w:sz w:val="28"/>
          <w:szCs w:val="28"/>
        </w:rPr>
      </w:pPr>
      <w:r w:rsidRPr="00111060">
        <w:rPr>
          <w:b/>
          <w:bCs/>
          <w:sz w:val="28"/>
          <w:szCs w:val="28"/>
        </w:rPr>
        <w:t xml:space="preserve">AUTOSAR Can Configuration Tool </w:t>
      </w:r>
    </w:p>
    <w:p w:rsidR="0015060D" w:rsidRDefault="0015060D" w:rsidP="00111060">
      <w:pPr>
        <w:pStyle w:val="Default"/>
        <w:rPr>
          <w:b/>
          <w:bCs/>
          <w:sz w:val="28"/>
          <w:szCs w:val="28"/>
        </w:rPr>
      </w:pPr>
      <w:r>
        <w:rPr>
          <w:b/>
          <w:bCs/>
          <w:sz w:val="28"/>
          <w:szCs w:val="28"/>
        </w:rPr>
        <w:t>1.Over view</w:t>
      </w:r>
    </w:p>
    <w:p w:rsidR="00CF068B" w:rsidRDefault="0015060D" w:rsidP="00CF068B">
      <w:pPr>
        <w:pStyle w:val="Default"/>
        <w:rPr>
          <w:sz w:val="28"/>
          <w:szCs w:val="28"/>
        </w:rPr>
      </w:pPr>
      <w:r>
        <w:rPr>
          <w:b/>
          <w:bCs/>
          <w:sz w:val="28"/>
          <w:szCs w:val="28"/>
        </w:rPr>
        <w:t xml:space="preserve"> </w:t>
      </w:r>
      <w:r>
        <w:rPr>
          <w:sz w:val="28"/>
          <w:szCs w:val="28"/>
        </w:rPr>
        <w:t>This configurator is used to configure can driver implemented on Tiva C (tm4c123gh6pm) according to Autosar standard release 4.3.1</w:t>
      </w:r>
      <w:r w:rsidR="00CF068B">
        <w:rPr>
          <w:sz w:val="28"/>
          <w:szCs w:val="28"/>
        </w:rPr>
        <w:t>.</w:t>
      </w:r>
    </w:p>
    <w:p w:rsidR="00CF068B" w:rsidRDefault="00CF068B" w:rsidP="00CF068B">
      <w:pPr>
        <w:pStyle w:val="Default"/>
        <w:rPr>
          <w:sz w:val="28"/>
          <w:szCs w:val="28"/>
        </w:rPr>
      </w:pPr>
      <w:r>
        <w:rPr>
          <w:sz w:val="28"/>
          <w:szCs w:val="28"/>
        </w:rPr>
        <w:t xml:space="preserve"> </w:t>
      </w:r>
    </w:p>
    <w:p w:rsidR="00CF068B" w:rsidRDefault="00CF068B" w:rsidP="0015060D">
      <w:pPr>
        <w:pStyle w:val="Default"/>
        <w:rPr>
          <w:sz w:val="28"/>
          <w:szCs w:val="28"/>
        </w:rPr>
      </w:pPr>
      <w:r>
        <w:rPr>
          <w:sz w:val="28"/>
          <w:szCs w:val="28"/>
        </w:rPr>
        <w:t>It genrates Can_Cfg,h file  which is the header files containing configuration to</w:t>
      </w:r>
    </w:p>
    <w:p w:rsidR="00CF068B" w:rsidRDefault="00CF068B" w:rsidP="0015060D">
      <w:pPr>
        <w:pStyle w:val="Default"/>
        <w:rPr>
          <w:sz w:val="28"/>
          <w:szCs w:val="28"/>
        </w:rPr>
      </w:pPr>
      <w:r>
        <w:rPr>
          <w:sz w:val="28"/>
          <w:szCs w:val="28"/>
        </w:rPr>
        <w:t>be used by the static code and arxml(autosar xml)  for the can driver.</w:t>
      </w:r>
    </w:p>
    <w:p w:rsidR="0015060D" w:rsidRPr="0015060D" w:rsidRDefault="0015060D" w:rsidP="00111060">
      <w:pPr>
        <w:pStyle w:val="Default"/>
        <w:rPr>
          <w:sz w:val="28"/>
          <w:szCs w:val="28"/>
        </w:rPr>
      </w:pPr>
    </w:p>
    <w:p w:rsidR="00111060" w:rsidRPr="00111060" w:rsidRDefault="00111060" w:rsidP="000B29B7">
      <w:pPr>
        <w:pStyle w:val="Default"/>
        <w:numPr>
          <w:ilvl w:val="0"/>
          <w:numId w:val="8"/>
        </w:numPr>
        <w:rPr>
          <w:sz w:val="28"/>
          <w:szCs w:val="28"/>
        </w:rPr>
      </w:pPr>
      <w:r w:rsidRPr="00111060">
        <w:rPr>
          <w:b/>
          <w:bCs/>
          <w:sz w:val="28"/>
          <w:szCs w:val="28"/>
        </w:rPr>
        <w:t xml:space="preserve">How to use? </w:t>
      </w:r>
    </w:p>
    <w:p w:rsidR="00111060" w:rsidRDefault="00111060" w:rsidP="00111060">
      <w:pPr>
        <w:pStyle w:val="Default"/>
        <w:rPr>
          <w:sz w:val="23"/>
          <w:szCs w:val="23"/>
        </w:rPr>
      </w:pPr>
    </w:p>
    <w:p w:rsidR="00111060" w:rsidRDefault="00111060" w:rsidP="00111060">
      <w:pPr>
        <w:pStyle w:val="Default"/>
        <w:rPr>
          <w:sz w:val="23"/>
          <w:szCs w:val="23"/>
        </w:rPr>
      </w:pPr>
    </w:p>
    <w:p w:rsidR="00111060" w:rsidRDefault="00111060" w:rsidP="00111060">
      <w:pPr>
        <w:pStyle w:val="Default"/>
        <w:rPr>
          <w:sz w:val="23"/>
          <w:szCs w:val="23"/>
        </w:rPr>
      </w:pPr>
      <w:r w:rsidRPr="00111060">
        <w:rPr>
          <w:noProof/>
          <w:sz w:val="23"/>
          <w:szCs w:val="23"/>
        </w:rPr>
        <w:drawing>
          <wp:inline distT="0" distB="0" distL="0" distR="0">
            <wp:extent cx="5731510" cy="32080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208020"/>
                    </a:xfrm>
                    <a:prstGeom prst="rect">
                      <a:avLst/>
                    </a:prstGeom>
                    <a:noFill/>
                    <a:ln>
                      <a:noFill/>
                    </a:ln>
                  </pic:spPr>
                </pic:pic>
              </a:graphicData>
            </a:graphic>
          </wp:inline>
        </w:drawing>
      </w:r>
    </w:p>
    <w:p w:rsidR="00111060" w:rsidRDefault="00111060" w:rsidP="00111060">
      <w:pPr>
        <w:pStyle w:val="Default"/>
        <w:rPr>
          <w:sz w:val="23"/>
          <w:szCs w:val="23"/>
        </w:rPr>
      </w:pPr>
    </w:p>
    <w:p w:rsidR="00111060" w:rsidRDefault="00111060" w:rsidP="00111060">
      <w:pPr>
        <w:pStyle w:val="Default"/>
        <w:rPr>
          <w:sz w:val="23"/>
          <w:szCs w:val="23"/>
        </w:rPr>
      </w:pPr>
    </w:p>
    <w:p w:rsidR="00111060" w:rsidRPr="00111060" w:rsidRDefault="00111060" w:rsidP="00111060">
      <w:pPr>
        <w:pStyle w:val="Default"/>
        <w:rPr>
          <w:sz w:val="28"/>
          <w:szCs w:val="28"/>
        </w:rPr>
      </w:pPr>
      <w:r w:rsidRPr="00111060">
        <w:rPr>
          <w:sz w:val="28"/>
          <w:szCs w:val="28"/>
        </w:rPr>
        <w:t>-</w:t>
      </w:r>
      <w:r w:rsidRPr="00111060">
        <w:rPr>
          <w:sz w:val="28"/>
          <w:szCs w:val="28"/>
        </w:rPr>
        <w:t xml:space="preserve"> The Tool Starts. </w:t>
      </w:r>
    </w:p>
    <w:p w:rsidR="00111060" w:rsidRDefault="00111060" w:rsidP="00111060">
      <w:pPr>
        <w:pStyle w:val="Default"/>
      </w:pPr>
    </w:p>
    <w:p w:rsidR="00111060" w:rsidRPr="00111060" w:rsidRDefault="00111060" w:rsidP="00111060">
      <w:pPr>
        <w:pStyle w:val="Default"/>
        <w:rPr>
          <w:sz w:val="28"/>
          <w:szCs w:val="28"/>
        </w:rPr>
      </w:pPr>
      <w:r w:rsidRPr="00111060">
        <w:rPr>
          <w:b/>
          <w:bCs/>
          <w:sz w:val="28"/>
          <w:szCs w:val="28"/>
        </w:rPr>
        <w:t>2.</w:t>
      </w:r>
      <w:r w:rsidR="000B29B7">
        <w:rPr>
          <w:b/>
          <w:bCs/>
          <w:sz w:val="28"/>
          <w:szCs w:val="28"/>
        </w:rPr>
        <w:t>1</w:t>
      </w:r>
      <w:r w:rsidRPr="00111060">
        <w:rPr>
          <w:b/>
          <w:bCs/>
          <w:sz w:val="28"/>
          <w:szCs w:val="28"/>
        </w:rPr>
        <w:t xml:space="preserve"> Configure the Can General </w:t>
      </w:r>
    </w:p>
    <w:p w:rsidR="00111060" w:rsidRPr="00111060" w:rsidRDefault="00111060" w:rsidP="00111060">
      <w:pPr>
        <w:pStyle w:val="Default"/>
        <w:rPr>
          <w:sz w:val="28"/>
          <w:szCs w:val="28"/>
        </w:rPr>
      </w:pPr>
    </w:p>
    <w:p w:rsidR="00111060" w:rsidRPr="00111060" w:rsidRDefault="00111060" w:rsidP="00111060">
      <w:pPr>
        <w:pStyle w:val="Default"/>
        <w:numPr>
          <w:ilvl w:val="0"/>
          <w:numId w:val="1"/>
        </w:numPr>
        <w:spacing w:after="52"/>
        <w:rPr>
          <w:sz w:val="28"/>
          <w:szCs w:val="28"/>
        </w:rPr>
      </w:pPr>
      <w:r w:rsidRPr="00111060">
        <w:rPr>
          <w:sz w:val="28"/>
          <w:szCs w:val="28"/>
        </w:rPr>
        <w:t xml:space="preserve">Open Can Module. </w:t>
      </w:r>
    </w:p>
    <w:p w:rsidR="00111060" w:rsidRPr="00111060" w:rsidRDefault="00111060" w:rsidP="00111060">
      <w:pPr>
        <w:pStyle w:val="Default"/>
        <w:numPr>
          <w:ilvl w:val="0"/>
          <w:numId w:val="1"/>
        </w:numPr>
        <w:spacing w:after="52"/>
        <w:rPr>
          <w:sz w:val="28"/>
          <w:szCs w:val="28"/>
        </w:rPr>
      </w:pPr>
      <w:r w:rsidRPr="00111060">
        <w:rPr>
          <w:sz w:val="28"/>
          <w:szCs w:val="28"/>
        </w:rPr>
        <w:t xml:space="preserve">Select Can General. </w:t>
      </w:r>
    </w:p>
    <w:p w:rsidR="00111060" w:rsidRDefault="00111060" w:rsidP="00111060">
      <w:pPr>
        <w:pStyle w:val="Default"/>
        <w:numPr>
          <w:ilvl w:val="0"/>
          <w:numId w:val="1"/>
        </w:numPr>
        <w:rPr>
          <w:sz w:val="28"/>
          <w:szCs w:val="28"/>
        </w:rPr>
      </w:pPr>
      <w:r w:rsidRPr="00111060">
        <w:rPr>
          <w:sz w:val="28"/>
          <w:szCs w:val="28"/>
        </w:rPr>
        <w:t xml:space="preserve">Configure the Can General </w:t>
      </w:r>
    </w:p>
    <w:p w:rsidR="001D19D8" w:rsidRDefault="001D19D8" w:rsidP="001D19D8">
      <w:pPr>
        <w:pStyle w:val="Default"/>
        <w:rPr>
          <w:sz w:val="28"/>
          <w:szCs w:val="28"/>
        </w:rPr>
      </w:pPr>
    </w:p>
    <w:p w:rsidR="001D19D8" w:rsidRDefault="001D19D8" w:rsidP="001D19D8">
      <w:pPr>
        <w:pStyle w:val="Default"/>
        <w:rPr>
          <w:sz w:val="28"/>
          <w:szCs w:val="28"/>
        </w:rPr>
      </w:pPr>
    </w:p>
    <w:p w:rsidR="001D19D8" w:rsidRDefault="001D19D8" w:rsidP="001D19D8">
      <w:pPr>
        <w:pStyle w:val="Default"/>
        <w:rPr>
          <w:sz w:val="28"/>
          <w:szCs w:val="28"/>
        </w:rPr>
      </w:pPr>
    </w:p>
    <w:p w:rsidR="001D19D8" w:rsidRDefault="001D19D8" w:rsidP="001D19D8">
      <w:pPr>
        <w:pStyle w:val="Default"/>
        <w:rPr>
          <w:sz w:val="28"/>
          <w:szCs w:val="28"/>
        </w:rPr>
      </w:pPr>
    </w:p>
    <w:p w:rsidR="001D19D8" w:rsidRDefault="001D19D8" w:rsidP="001D19D8">
      <w:pPr>
        <w:pStyle w:val="Default"/>
        <w:rPr>
          <w:sz w:val="28"/>
          <w:szCs w:val="28"/>
        </w:rPr>
      </w:pPr>
    </w:p>
    <w:p w:rsidR="001D19D8" w:rsidRDefault="001D19D8" w:rsidP="001D19D8">
      <w:pPr>
        <w:pStyle w:val="Default"/>
        <w:rPr>
          <w:sz w:val="28"/>
          <w:szCs w:val="28"/>
        </w:rPr>
      </w:pPr>
    </w:p>
    <w:p w:rsidR="001D19D8" w:rsidRDefault="001D19D8" w:rsidP="001D19D8">
      <w:pPr>
        <w:pStyle w:val="Default"/>
        <w:rPr>
          <w:sz w:val="28"/>
          <w:szCs w:val="28"/>
        </w:rPr>
      </w:pPr>
    </w:p>
    <w:p w:rsidR="001D19D8" w:rsidRDefault="001D19D8" w:rsidP="001D19D8">
      <w:pPr>
        <w:pStyle w:val="Default"/>
        <w:rPr>
          <w:sz w:val="28"/>
          <w:szCs w:val="28"/>
        </w:rPr>
      </w:pPr>
    </w:p>
    <w:p w:rsidR="001D19D8" w:rsidRDefault="001D19D8" w:rsidP="001D19D8">
      <w:pPr>
        <w:pStyle w:val="Default"/>
        <w:rPr>
          <w:sz w:val="28"/>
          <w:szCs w:val="28"/>
        </w:rPr>
      </w:pPr>
    </w:p>
    <w:p w:rsidR="001D19D8" w:rsidRDefault="001D19D8" w:rsidP="001D19D8">
      <w:pPr>
        <w:pStyle w:val="Default"/>
        <w:rPr>
          <w:sz w:val="28"/>
          <w:szCs w:val="28"/>
        </w:rPr>
      </w:pPr>
    </w:p>
    <w:p w:rsidR="001D19D8" w:rsidRDefault="001D19D8" w:rsidP="001D19D8">
      <w:pPr>
        <w:pStyle w:val="Default"/>
        <w:rPr>
          <w:sz w:val="28"/>
          <w:szCs w:val="28"/>
        </w:rPr>
      </w:pPr>
    </w:p>
    <w:p w:rsidR="001D19D8" w:rsidRPr="00111060" w:rsidRDefault="00EA5B4C" w:rsidP="001D19D8">
      <w:pPr>
        <w:pStyle w:val="Default"/>
        <w:rPr>
          <w:sz w:val="28"/>
          <w:szCs w:val="28"/>
        </w:rPr>
      </w:pPr>
      <w:r>
        <w:rPr>
          <w:noProof/>
        </w:rPr>
        <w:drawing>
          <wp:inline distT="0" distB="0" distL="0" distR="0" wp14:anchorId="3532161D" wp14:editId="5D871480">
            <wp:extent cx="6470146" cy="451717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665" t="763" r="1086" b="843"/>
                    <a:stretch/>
                  </pic:blipFill>
                  <pic:spPr bwMode="auto">
                    <a:xfrm>
                      <a:off x="0" y="0"/>
                      <a:ext cx="6496084" cy="4535279"/>
                    </a:xfrm>
                    <a:prstGeom prst="rect">
                      <a:avLst/>
                    </a:prstGeom>
                    <a:ln>
                      <a:noFill/>
                    </a:ln>
                    <a:extLst>
                      <a:ext uri="{53640926-AAD7-44D8-BBD7-CCE9431645EC}">
                        <a14:shadowObscured xmlns:a14="http://schemas.microsoft.com/office/drawing/2010/main"/>
                      </a:ext>
                    </a:extLst>
                  </pic:spPr>
                </pic:pic>
              </a:graphicData>
            </a:graphic>
          </wp:inline>
        </w:drawing>
      </w:r>
    </w:p>
    <w:p w:rsidR="00111060" w:rsidRDefault="00111060" w:rsidP="00111060">
      <w:pPr>
        <w:rPr>
          <w:sz w:val="28"/>
          <w:szCs w:val="28"/>
          <w:lang w:val="en-GB"/>
        </w:rPr>
      </w:pPr>
    </w:p>
    <w:p w:rsidR="001D19D8" w:rsidRDefault="00DB29BD" w:rsidP="00111060">
      <w:pPr>
        <w:rPr>
          <w:sz w:val="28"/>
          <w:szCs w:val="28"/>
          <w:lang w:val="en-GB"/>
        </w:rPr>
      </w:pPr>
      <w:r>
        <w:rPr>
          <w:sz w:val="28"/>
          <w:szCs w:val="28"/>
          <w:lang w:val="en-GB"/>
        </w:rPr>
        <w:t>N.B: The two parameters C</w:t>
      </w:r>
      <w:r w:rsidR="000B29B7">
        <w:rPr>
          <w:sz w:val="28"/>
          <w:szCs w:val="28"/>
          <w:lang w:val="en-GB"/>
        </w:rPr>
        <w:t>a</w:t>
      </w:r>
      <w:r>
        <w:rPr>
          <w:sz w:val="28"/>
          <w:szCs w:val="28"/>
          <w:lang w:val="en-GB"/>
        </w:rPr>
        <w:t>n Public Icom support and Can Main function wake up period will not be genrated as they are not supported by hardware so they</w:t>
      </w:r>
    </w:p>
    <w:p w:rsidR="00DB29BD" w:rsidRDefault="008D10A7" w:rsidP="00111060">
      <w:pPr>
        <w:rPr>
          <w:sz w:val="28"/>
          <w:szCs w:val="28"/>
          <w:lang w:val="en-GB"/>
        </w:rPr>
      </w:pPr>
      <w:r>
        <w:rPr>
          <w:sz w:val="28"/>
          <w:szCs w:val="28"/>
          <w:lang w:val="en-GB"/>
        </w:rPr>
        <w:t>a</w:t>
      </w:r>
      <w:r w:rsidR="00DB29BD">
        <w:rPr>
          <w:sz w:val="28"/>
          <w:szCs w:val="28"/>
          <w:lang w:val="en-GB"/>
        </w:rPr>
        <w:t>re denoted (not supported).</w:t>
      </w:r>
    </w:p>
    <w:p w:rsidR="001D19D8" w:rsidRDefault="001D19D8" w:rsidP="001D19D8">
      <w:pPr>
        <w:pStyle w:val="Default"/>
      </w:pPr>
    </w:p>
    <w:p w:rsidR="001D19D8" w:rsidRPr="001D19D8" w:rsidRDefault="000B29B7" w:rsidP="001D19D8">
      <w:pPr>
        <w:pStyle w:val="Default"/>
        <w:rPr>
          <w:sz w:val="28"/>
          <w:szCs w:val="28"/>
        </w:rPr>
      </w:pPr>
      <w:r>
        <w:rPr>
          <w:b/>
          <w:bCs/>
          <w:sz w:val="28"/>
          <w:szCs w:val="28"/>
        </w:rPr>
        <w:t>2</w:t>
      </w:r>
      <w:r w:rsidR="001D19D8" w:rsidRPr="001D19D8">
        <w:rPr>
          <w:b/>
          <w:bCs/>
          <w:sz w:val="28"/>
          <w:szCs w:val="28"/>
        </w:rPr>
        <w:t>.</w:t>
      </w:r>
      <w:r>
        <w:rPr>
          <w:b/>
          <w:bCs/>
          <w:sz w:val="28"/>
          <w:szCs w:val="28"/>
        </w:rPr>
        <w:t>2</w:t>
      </w:r>
      <w:r w:rsidR="001D19D8" w:rsidRPr="001D19D8">
        <w:rPr>
          <w:b/>
          <w:bCs/>
          <w:sz w:val="28"/>
          <w:szCs w:val="28"/>
        </w:rPr>
        <w:t xml:space="preserve"> Add Can controller: </w:t>
      </w:r>
    </w:p>
    <w:p w:rsidR="001D19D8" w:rsidRPr="001D19D8" w:rsidRDefault="001D19D8" w:rsidP="001D19D8">
      <w:pPr>
        <w:pStyle w:val="Default"/>
        <w:rPr>
          <w:sz w:val="28"/>
          <w:szCs w:val="28"/>
        </w:rPr>
      </w:pPr>
    </w:p>
    <w:p w:rsidR="001D19D8" w:rsidRPr="001D19D8" w:rsidRDefault="001D19D8" w:rsidP="001D19D8">
      <w:pPr>
        <w:pStyle w:val="Default"/>
        <w:numPr>
          <w:ilvl w:val="0"/>
          <w:numId w:val="1"/>
        </w:numPr>
        <w:spacing w:after="54"/>
        <w:rPr>
          <w:sz w:val="28"/>
          <w:szCs w:val="28"/>
        </w:rPr>
      </w:pPr>
      <w:r w:rsidRPr="001D19D8">
        <w:rPr>
          <w:sz w:val="28"/>
          <w:szCs w:val="28"/>
        </w:rPr>
        <w:t xml:space="preserve">Open Can Configuration Set from the tree view. </w:t>
      </w:r>
    </w:p>
    <w:p w:rsidR="001D19D8" w:rsidRPr="001D19D8" w:rsidRDefault="001D19D8" w:rsidP="001D19D8">
      <w:pPr>
        <w:pStyle w:val="Default"/>
        <w:numPr>
          <w:ilvl w:val="0"/>
          <w:numId w:val="1"/>
        </w:numPr>
        <w:spacing w:after="54"/>
        <w:rPr>
          <w:sz w:val="28"/>
          <w:szCs w:val="28"/>
        </w:rPr>
      </w:pPr>
      <w:r w:rsidRPr="001D19D8">
        <w:rPr>
          <w:sz w:val="28"/>
          <w:szCs w:val="28"/>
        </w:rPr>
        <w:t xml:space="preserve">Right click on Can Controllers from the tree view. </w:t>
      </w:r>
    </w:p>
    <w:p w:rsidR="001D19D8" w:rsidRPr="001D19D8" w:rsidRDefault="001D19D8" w:rsidP="001D19D8">
      <w:pPr>
        <w:pStyle w:val="Default"/>
        <w:numPr>
          <w:ilvl w:val="0"/>
          <w:numId w:val="1"/>
        </w:numPr>
        <w:spacing w:after="54"/>
        <w:rPr>
          <w:sz w:val="28"/>
          <w:szCs w:val="28"/>
        </w:rPr>
      </w:pPr>
      <w:r w:rsidRPr="001D19D8">
        <w:rPr>
          <w:sz w:val="28"/>
          <w:szCs w:val="28"/>
        </w:rPr>
        <w:t xml:space="preserve">Click on Add New Controller. </w:t>
      </w:r>
    </w:p>
    <w:p w:rsidR="001D19D8" w:rsidRPr="001D19D8" w:rsidRDefault="001D19D8" w:rsidP="001D19D8">
      <w:pPr>
        <w:pStyle w:val="Default"/>
        <w:numPr>
          <w:ilvl w:val="0"/>
          <w:numId w:val="1"/>
        </w:numPr>
        <w:rPr>
          <w:sz w:val="28"/>
          <w:szCs w:val="28"/>
        </w:rPr>
      </w:pPr>
      <w:r w:rsidRPr="001D19D8">
        <w:rPr>
          <w:sz w:val="28"/>
          <w:szCs w:val="28"/>
        </w:rPr>
        <w:t xml:space="preserve">Configure the Can controller. </w:t>
      </w:r>
    </w:p>
    <w:p w:rsidR="001D19D8" w:rsidRPr="001D19D8" w:rsidRDefault="001D19D8" w:rsidP="001D19D8">
      <w:pPr>
        <w:pStyle w:val="Default"/>
        <w:spacing w:after="54"/>
        <w:ind w:left="720"/>
        <w:rPr>
          <w:sz w:val="28"/>
          <w:szCs w:val="28"/>
        </w:rPr>
      </w:pPr>
      <w:r w:rsidRPr="001D19D8">
        <w:rPr>
          <w:rFonts w:ascii="Courier New" w:hAnsi="Courier New" w:cs="Courier New"/>
          <w:sz w:val="28"/>
          <w:szCs w:val="28"/>
        </w:rPr>
        <w:t xml:space="preserve">o </w:t>
      </w:r>
      <w:r w:rsidRPr="001D19D8">
        <w:rPr>
          <w:sz w:val="28"/>
          <w:szCs w:val="28"/>
        </w:rPr>
        <w:t xml:space="preserve">Fill in all parameters . </w:t>
      </w:r>
    </w:p>
    <w:p w:rsidR="001D19D8" w:rsidRPr="001D19D8" w:rsidRDefault="001D19D8" w:rsidP="001D19D8">
      <w:pPr>
        <w:pStyle w:val="Default"/>
        <w:spacing w:after="54"/>
        <w:ind w:left="720"/>
        <w:rPr>
          <w:sz w:val="28"/>
          <w:szCs w:val="28"/>
        </w:rPr>
      </w:pPr>
      <w:r w:rsidRPr="001D19D8">
        <w:rPr>
          <w:rFonts w:ascii="Courier New" w:hAnsi="Courier New" w:cs="Courier New"/>
          <w:sz w:val="28"/>
          <w:szCs w:val="28"/>
        </w:rPr>
        <w:lastRenderedPageBreak/>
        <w:t xml:space="preserve">o </w:t>
      </w:r>
      <w:r w:rsidRPr="001D19D8">
        <w:rPr>
          <w:sz w:val="28"/>
          <w:szCs w:val="28"/>
        </w:rPr>
        <w:t xml:space="preserve">Fill in the Baud Rate Config. </w:t>
      </w:r>
    </w:p>
    <w:p w:rsidR="001D19D8" w:rsidRPr="001D19D8" w:rsidRDefault="001D19D8" w:rsidP="001D19D8">
      <w:pPr>
        <w:pStyle w:val="Default"/>
        <w:spacing w:after="54"/>
        <w:ind w:left="720"/>
        <w:rPr>
          <w:sz w:val="28"/>
          <w:szCs w:val="28"/>
        </w:rPr>
      </w:pPr>
      <w:r w:rsidRPr="001D19D8">
        <w:rPr>
          <w:rFonts w:ascii="Courier New" w:hAnsi="Courier New" w:cs="Courier New"/>
          <w:sz w:val="28"/>
          <w:szCs w:val="28"/>
        </w:rPr>
        <w:t xml:space="preserve">o </w:t>
      </w:r>
      <w:r w:rsidRPr="001D19D8">
        <w:rPr>
          <w:sz w:val="28"/>
          <w:szCs w:val="28"/>
        </w:rPr>
        <w:t xml:space="preserve">Add Can Controller Baud Rate Config. ‘if wanted’-Will see how to add later- </w:t>
      </w:r>
    </w:p>
    <w:p w:rsidR="001D19D8" w:rsidRPr="001D19D8" w:rsidRDefault="001D19D8" w:rsidP="001D19D8">
      <w:pPr>
        <w:pStyle w:val="Default"/>
        <w:ind w:left="720"/>
        <w:rPr>
          <w:sz w:val="28"/>
          <w:szCs w:val="28"/>
        </w:rPr>
      </w:pPr>
      <w:r w:rsidRPr="001D19D8">
        <w:rPr>
          <w:rFonts w:ascii="Courier New" w:hAnsi="Courier New" w:cs="Courier New"/>
          <w:sz w:val="28"/>
          <w:szCs w:val="28"/>
        </w:rPr>
        <w:t xml:space="preserve">o </w:t>
      </w:r>
      <w:r w:rsidRPr="001D19D8">
        <w:rPr>
          <w:sz w:val="28"/>
          <w:szCs w:val="28"/>
        </w:rPr>
        <w:t xml:space="preserve">After adding all Baud Rate Configs, go and choose the Default Baud Rate config. </w:t>
      </w:r>
    </w:p>
    <w:p w:rsidR="001D19D8" w:rsidRDefault="001D19D8" w:rsidP="001D19D8">
      <w:pPr>
        <w:pStyle w:val="Default"/>
        <w:rPr>
          <w:sz w:val="28"/>
          <w:szCs w:val="28"/>
        </w:rPr>
      </w:pPr>
      <w:r w:rsidRPr="001D19D8">
        <w:rPr>
          <w:sz w:val="28"/>
          <w:szCs w:val="28"/>
        </w:rPr>
        <w:t xml:space="preserve">Initially each Can controller has one Baud Rate Configuration. But, each can controller can has many Can BaudRate Configurations. So, there’s an option to add baud rate configurations to any of the controllers. We will introduce how this can be done later. </w:t>
      </w:r>
    </w:p>
    <w:p w:rsidR="003D62FF" w:rsidRPr="001D19D8" w:rsidRDefault="003D62FF" w:rsidP="001D19D8">
      <w:pPr>
        <w:pStyle w:val="Default"/>
        <w:rPr>
          <w:sz w:val="28"/>
          <w:szCs w:val="28"/>
        </w:rPr>
      </w:pPr>
    </w:p>
    <w:p w:rsidR="001D19D8" w:rsidRDefault="001D19D8" w:rsidP="001D19D8">
      <w:pPr>
        <w:rPr>
          <w:sz w:val="28"/>
          <w:szCs w:val="28"/>
        </w:rPr>
      </w:pPr>
      <w:r w:rsidRPr="001D19D8">
        <w:rPr>
          <w:sz w:val="28"/>
          <w:szCs w:val="28"/>
        </w:rPr>
        <w:t>So, now we are going to fill in the values of Can Controller_1 parameters and its sub-container ‘CanController BaudRate Configuration.</w:t>
      </w:r>
    </w:p>
    <w:p w:rsidR="003D62FF" w:rsidRDefault="003D62FF" w:rsidP="001D19D8">
      <w:pPr>
        <w:rPr>
          <w:sz w:val="28"/>
          <w:szCs w:val="28"/>
        </w:rPr>
      </w:pPr>
    </w:p>
    <w:p w:rsidR="003D62FF" w:rsidRPr="001D19D8" w:rsidRDefault="003D62FF" w:rsidP="001D19D8">
      <w:pPr>
        <w:rPr>
          <w:sz w:val="28"/>
          <w:szCs w:val="28"/>
          <w:lang w:val="en-GB"/>
        </w:rPr>
      </w:pPr>
    </w:p>
    <w:p w:rsidR="001D19D8" w:rsidRDefault="001D19D8" w:rsidP="00111060">
      <w:pPr>
        <w:rPr>
          <w:sz w:val="28"/>
          <w:szCs w:val="28"/>
          <w:lang w:val="en-GB"/>
        </w:rPr>
      </w:pPr>
      <w:r w:rsidRPr="001D19D8">
        <w:rPr>
          <w:noProof/>
          <w:sz w:val="28"/>
          <w:szCs w:val="28"/>
          <w:lang w:val="en-GB"/>
        </w:rPr>
        <w:drawing>
          <wp:inline distT="0" distB="0" distL="0" distR="0">
            <wp:extent cx="6491357" cy="4011610"/>
            <wp:effectExtent l="0" t="0" r="508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508969" cy="4022494"/>
                    </a:xfrm>
                    <a:prstGeom prst="rect">
                      <a:avLst/>
                    </a:prstGeom>
                    <a:noFill/>
                    <a:ln>
                      <a:noFill/>
                    </a:ln>
                  </pic:spPr>
                </pic:pic>
              </a:graphicData>
            </a:graphic>
          </wp:inline>
        </w:drawing>
      </w:r>
    </w:p>
    <w:p w:rsidR="001D19D8" w:rsidRDefault="001D19D8" w:rsidP="00111060">
      <w:pPr>
        <w:rPr>
          <w:sz w:val="28"/>
          <w:szCs w:val="28"/>
          <w:lang w:val="en-GB"/>
        </w:rPr>
      </w:pPr>
    </w:p>
    <w:p w:rsidR="00690A75" w:rsidRDefault="00690A75" w:rsidP="00111060">
      <w:pPr>
        <w:rPr>
          <w:sz w:val="28"/>
          <w:szCs w:val="28"/>
          <w:lang w:val="en-GB"/>
        </w:rPr>
      </w:pPr>
    </w:p>
    <w:p w:rsidR="00690A75" w:rsidRDefault="00690A75" w:rsidP="00111060">
      <w:pPr>
        <w:rPr>
          <w:sz w:val="28"/>
          <w:szCs w:val="28"/>
          <w:lang w:val="en-GB"/>
        </w:rPr>
      </w:pPr>
    </w:p>
    <w:p w:rsidR="00690A75" w:rsidRDefault="00690A75" w:rsidP="00111060">
      <w:pPr>
        <w:rPr>
          <w:sz w:val="28"/>
          <w:szCs w:val="28"/>
          <w:lang w:val="en-GB"/>
        </w:rPr>
      </w:pPr>
    </w:p>
    <w:p w:rsidR="001D19D8" w:rsidRDefault="00A25276" w:rsidP="00111060">
      <w:pPr>
        <w:rPr>
          <w:sz w:val="28"/>
          <w:szCs w:val="28"/>
          <w:lang w:val="en-GB"/>
        </w:rPr>
      </w:pPr>
      <w:r>
        <w:rPr>
          <w:noProof/>
        </w:rPr>
        <w:lastRenderedPageBreak/>
        <w:drawing>
          <wp:inline distT="0" distB="0" distL="0" distR="0" wp14:anchorId="7B7405A7" wp14:editId="3883BD7A">
            <wp:extent cx="6454775" cy="4495772"/>
            <wp:effectExtent l="0" t="0" r="317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467" t="1803" r="3200" b="3531"/>
                    <a:stretch/>
                  </pic:blipFill>
                  <pic:spPr bwMode="auto">
                    <a:xfrm>
                      <a:off x="0" y="0"/>
                      <a:ext cx="6551656" cy="4563250"/>
                    </a:xfrm>
                    <a:prstGeom prst="rect">
                      <a:avLst/>
                    </a:prstGeom>
                    <a:ln>
                      <a:noFill/>
                    </a:ln>
                    <a:extLst>
                      <a:ext uri="{53640926-AAD7-44D8-BBD7-CCE9431645EC}">
                        <a14:shadowObscured xmlns:a14="http://schemas.microsoft.com/office/drawing/2010/main"/>
                      </a:ext>
                    </a:extLst>
                  </pic:spPr>
                </pic:pic>
              </a:graphicData>
            </a:graphic>
          </wp:inline>
        </w:drawing>
      </w:r>
    </w:p>
    <w:p w:rsidR="001D19D8" w:rsidRDefault="00FB7809" w:rsidP="00111060">
      <w:pPr>
        <w:rPr>
          <w:b/>
          <w:bCs/>
          <w:sz w:val="28"/>
          <w:szCs w:val="28"/>
          <w:lang w:val="en-GB"/>
        </w:rPr>
      </w:pPr>
      <w:r w:rsidRPr="00FB7809">
        <w:rPr>
          <w:b/>
          <w:bCs/>
          <w:sz w:val="28"/>
          <w:szCs w:val="28"/>
          <w:lang w:val="en-GB"/>
        </w:rPr>
        <w:t>N.B</w:t>
      </w:r>
      <w:r>
        <w:rPr>
          <w:b/>
          <w:bCs/>
          <w:sz w:val="28"/>
          <w:szCs w:val="28"/>
          <w:lang w:val="en-GB"/>
        </w:rPr>
        <w:t>:</w:t>
      </w:r>
    </w:p>
    <w:p w:rsidR="00FB7809" w:rsidRPr="00895D4A" w:rsidRDefault="00895D4A" w:rsidP="00895D4A">
      <w:pPr>
        <w:rPr>
          <w:sz w:val="28"/>
          <w:szCs w:val="28"/>
          <w:lang w:val="en-GB"/>
        </w:rPr>
      </w:pPr>
      <w:r>
        <w:rPr>
          <w:sz w:val="28"/>
          <w:szCs w:val="28"/>
          <w:lang w:val="en-GB"/>
        </w:rPr>
        <w:t>-</w:t>
      </w:r>
      <w:r w:rsidR="00FB7809" w:rsidRPr="00895D4A">
        <w:rPr>
          <w:sz w:val="28"/>
          <w:szCs w:val="28"/>
          <w:lang w:val="en-GB"/>
        </w:rPr>
        <w:t>Tx and Rx processing can be configured as interrupt or polling only.Mixed mode is not supported by hardware.</w:t>
      </w:r>
    </w:p>
    <w:p w:rsidR="008D10A7" w:rsidRDefault="00895D4A" w:rsidP="00895D4A">
      <w:pPr>
        <w:rPr>
          <w:sz w:val="28"/>
          <w:szCs w:val="28"/>
          <w:lang w:val="en-GB"/>
        </w:rPr>
      </w:pPr>
      <w:r>
        <w:rPr>
          <w:sz w:val="28"/>
          <w:szCs w:val="28"/>
          <w:lang w:val="en-GB"/>
        </w:rPr>
        <w:t>-</w:t>
      </w:r>
      <w:r w:rsidR="008D10A7" w:rsidRPr="00895D4A">
        <w:rPr>
          <w:sz w:val="28"/>
          <w:szCs w:val="28"/>
          <w:lang w:val="en-GB"/>
        </w:rPr>
        <w:t>Also, Tx and Rx processong must be configured that both of them are interrupt</w:t>
      </w:r>
      <w:r>
        <w:rPr>
          <w:sz w:val="28"/>
          <w:szCs w:val="28"/>
          <w:lang w:val="en-GB"/>
        </w:rPr>
        <w:t xml:space="preserve"> </w:t>
      </w:r>
      <w:r w:rsidR="008D10A7" w:rsidRPr="00895D4A">
        <w:rPr>
          <w:sz w:val="28"/>
          <w:szCs w:val="28"/>
          <w:lang w:val="en-GB"/>
        </w:rPr>
        <w:t>or both are polling (hardware constraint)</w:t>
      </w:r>
      <w:r>
        <w:rPr>
          <w:sz w:val="28"/>
          <w:szCs w:val="28"/>
          <w:lang w:val="en-GB"/>
        </w:rPr>
        <w:t>.</w:t>
      </w:r>
    </w:p>
    <w:p w:rsidR="00895D4A" w:rsidRPr="00895D4A" w:rsidRDefault="00895D4A" w:rsidP="00895D4A">
      <w:pPr>
        <w:rPr>
          <w:sz w:val="28"/>
          <w:szCs w:val="28"/>
          <w:lang w:val="en-GB"/>
        </w:rPr>
      </w:pPr>
      <w:r>
        <w:rPr>
          <w:sz w:val="28"/>
          <w:szCs w:val="28"/>
          <w:lang w:val="en-GB"/>
        </w:rPr>
        <w:t>-Can Wake up Functionality ,Can Wakeup support and Can Wakeup processing are not supported by hardware.</w:t>
      </w:r>
    </w:p>
    <w:p w:rsidR="00895D4A" w:rsidRDefault="00895D4A" w:rsidP="00FB7809">
      <w:pPr>
        <w:rPr>
          <w:sz w:val="28"/>
          <w:szCs w:val="28"/>
          <w:lang w:val="en-GB"/>
        </w:rPr>
      </w:pPr>
    </w:p>
    <w:p w:rsidR="00D26B8F" w:rsidRPr="00FB7809" w:rsidRDefault="00D26B8F" w:rsidP="00FB7809">
      <w:pPr>
        <w:rPr>
          <w:sz w:val="28"/>
          <w:szCs w:val="28"/>
          <w:lang w:val="en-GB"/>
        </w:rPr>
      </w:pPr>
      <w:r>
        <w:rPr>
          <w:noProof/>
        </w:rPr>
        <w:drawing>
          <wp:inline distT="0" distB="0" distL="0" distR="0" wp14:anchorId="2E0C1F5B" wp14:editId="2FD29462">
            <wp:extent cx="5501640" cy="662940"/>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596" t="6659" r="2416" b="20942"/>
                    <a:stretch/>
                  </pic:blipFill>
                  <pic:spPr bwMode="auto">
                    <a:xfrm>
                      <a:off x="0" y="0"/>
                      <a:ext cx="5501640" cy="662940"/>
                    </a:xfrm>
                    <a:prstGeom prst="rect">
                      <a:avLst/>
                    </a:prstGeom>
                    <a:ln>
                      <a:noFill/>
                    </a:ln>
                    <a:extLst>
                      <a:ext uri="{53640926-AAD7-44D8-BBD7-CCE9431645EC}">
                        <a14:shadowObscured xmlns:a14="http://schemas.microsoft.com/office/drawing/2010/main"/>
                      </a:ext>
                    </a:extLst>
                  </pic:spPr>
                </pic:pic>
              </a:graphicData>
            </a:graphic>
          </wp:inline>
        </w:drawing>
      </w:r>
    </w:p>
    <w:p w:rsidR="003D62FF" w:rsidRDefault="003D62FF" w:rsidP="00111060">
      <w:pPr>
        <w:rPr>
          <w:sz w:val="28"/>
          <w:szCs w:val="28"/>
          <w:lang w:val="en-GB"/>
        </w:rPr>
      </w:pPr>
    </w:p>
    <w:p w:rsidR="003D62FF" w:rsidRDefault="003D62FF" w:rsidP="00111060">
      <w:pPr>
        <w:rPr>
          <w:sz w:val="28"/>
          <w:szCs w:val="28"/>
          <w:lang w:val="en-GB"/>
        </w:rPr>
      </w:pPr>
      <w:r>
        <w:rPr>
          <w:sz w:val="28"/>
          <w:szCs w:val="28"/>
          <w:lang w:val="en-GB"/>
        </w:rPr>
        <w:t>-The deafualt Baud Rate is the baude rate that the controller wiil operate with when being firstly initialised so you can choose one from your Baud rate configurations to be the default one.</w:t>
      </w:r>
    </w:p>
    <w:p w:rsidR="00A25276" w:rsidRDefault="00A25276" w:rsidP="00A25276">
      <w:pPr>
        <w:pStyle w:val="Default"/>
      </w:pPr>
    </w:p>
    <w:p w:rsidR="00A25276" w:rsidRPr="00A25276" w:rsidRDefault="000B29B7" w:rsidP="00A25276">
      <w:pPr>
        <w:pStyle w:val="Default"/>
        <w:rPr>
          <w:sz w:val="28"/>
          <w:szCs w:val="28"/>
        </w:rPr>
      </w:pPr>
      <w:r>
        <w:rPr>
          <w:b/>
          <w:bCs/>
          <w:sz w:val="28"/>
          <w:szCs w:val="28"/>
        </w:rPr>
        <w:t>2</w:t>
      </w:r>
      <w:r w:rsidR="00A25276" w:rsidRPr="00A25276">
        <w:rPr>
          <w:b/>
          <w:bCs/>
          <w:sz w:val="28"/>
          <w:szCs w:val="28"/>
        </w:rPr>
        <w:t xml:space="preserve">.3. Adding more Baud Rate configurations to a specific can controller: </w:t>
      </w:r>
    </w:p>
    <w:p w:rsidR="00A25276" w:rsidRPr="00A25276" w:rsidRDefault="00A25276" w:rsidP="00A25276">
      <w:pPr>
        <w:pStyle w:val="Default"/>
        <w:rPr>
          <w:sz w:val="28"/>
          <w:szCs w:val="28"/>
        </w:rPr>
      </w:pPr>
    </w:p>
    <w:p w:rsidR="00A25276" w:rsidRPr="00A25276" w:rsidRDefault="00A25276" w:rsidP="00A25276">
      <w:pPr>
        <w:pStyle w:val="Default"/>
        <w:numPr>
          <w:ilvl w:val="0"/>
          <w:numId w:val="1"/>
        </w:numPr>
        <w:spacing w:after="54"/>
        <w:rPr>
          <w:sz w:val="28"/>
          <w:szCs w:val="28"/>
        </w:rPr>
      </w:pPr>
      <w:r w:rsidRPr="00A25276">
        <w:rPr>
          <w:sz w:val="28"/>
          <w:szCs w:val="28"/>
        </w:rPr>
        <w:t xml:space="preserve">Open Can Configuration Set from the tree view. </w:t>
      </w:r>
    </w:p>
    <w:p w:rsidR="00A25276" w:rsidRPr="00A25276" w:rsidRDefault="00A25276" w:rsidP="00A25276">
      <w:pPr>
        <w:pStyle w:val="Default"/>
        <w:numPr>
          <w:ilvl w:val="0"/>
          <w:numId w:val="1"/>
        </w:numPr>
        <w:spacing w:after="54"/>
        <w:rPr>
          <w:sz w:val="28"/>
          <w:szCs w:val="28"/>
        </w:rPr>
      </w:pPr>
      <w:r w:rsidRPr="00A25276">
        <w:rPr>
          <w:sz w:val="28"/>
          <w:szCs w:val="28"/>
        </w:rPr>
        <w:t xml:space="preserve">Open Can Controllers then select the required controller. </w:t>
      </w:r>
    </w:p>
    <w:p w:rsidR="00A25276" w:rsidRPr="00A25276" w:rsidRDefault="00A25276" w:rsidP="00A25276">
      <w:pPr>
        <w:pStyle w:val="Default"/>
        <w:numPr>
          <w:ilvl w:val="0"/>
          <w:numId w:val="1"/>
        </w:numPr>
        <w:spacing w:after="54"/>
        <w:rPr>
          <w:sz w:val="28"/>
          <w:szCs w:val="28"/>
        </w:rPr>
      </w:pPr>
      <w:r w:rsidRPr="00A25276">
        <w:rPr>
          <w:sz w:val="28"/>
          <w:szCs w:val="28"/>
        </w:rPr>
        <w:t xml:space="preserve">Right click and choose Add New BaudRate Config. </w:t>
      </w:r>
    </w:p>
    <w:p w:rsidR="00DB29BD" w:rsidRPr="00DB29BD" w:rsidRDefault="00A25276" w:rsidP="00DB29BD">
      <w:pPr>
        <w:pStyle w:val="Default"/>
        <w:numPr>
          <w:ilvl w:val="0"/>
          <w:numId w:val="1"/>
        </w:numPr>
        <w:spacing w:after="54"/>
        <w:rPr>
          <w:sz w:val="28"/>
          <w:szCs w:val="28"/>
        </w:rPr>
      </w:pPr>
      <w:r w:rsidRPr="00A25276">
        <w:rPr>
          <w:sz w:val="28"/>
          <w:szCs w:val="28"/>
        </w:rPr>
        <w:t xml:space="preserve">Configure the BaudRate Configuration. </w:t>
      </w:r>
    </w:p>
    <w:p w:rsidR="00A25276" w:rsidRDefault="00A25276" w:rsidP="00A25276">
      <w:pPr>
        <w:pStyle w:val="Default"/>
        <w:numPr>
          <w:ilvl w:val="0"/>
          <w:numId w:val="1"/>
        </w:numPr>
        <w:rPr>
          <w:sz w:val="28"/>
          <w:szCs w:val="28"/>
        </w:rPr>
      </w:pPr>
      <w:r w:rsidRPr="00A25276">
        <w:rPr>
          <w:sz w:val="28"/>
          <w:szCs w:val="28"/>
        </w:rPr>
        <w:t xml:space="preserve">Click DONE </w:t>
      </w:r>
    </w:p>
    <w:p w:rsidR="00DB29BD" w:rsidRPr="00A25276" w:rsidRDefault="00DB29BD" w:rsidP="00DB29BD">
      <w:pPr>
        <w:pStyle w:val="Default"/>
        <w:ind w:left="720"/>
        <w:rPr>
          <w:sz w:val="28"/>
          <w:szCs w:val="28"/>
        </w:rPr>
      </w:pPr>
    </w:p>
    <w:p w:rsidR="001D19D8" w:rsidRDefault="00023496" w:rsidP="00111060">
      <w:pPr>
        <w:rPr>
          <w:sz w:val="28"/>
          <w:szCs w:val="28"/>
          <w:lang w:val="en-GB"/>
        </w:rPr>
      </w:pPr>
      <w:r>
        <w:rPr>
          <w:sz w:val="28"/>
          <w:szCs w:val="28"/>
          <w:lang w:val="en-GB"/>
        </w:rPr>
        <w:t xml:space="preserve"> </w:t>
      </w:r>
    </w:p>
    <w:p w:rsidR="00023496" w:rsidRDefault="00023496" w:rsidP="00111060">
      <w:pPr>
        <w:rPr>
          <w:sz w:val="28"/>
          <w:szCs w:val="28"/>
          <w:lang w:val="en-GB"/>
        </w:rPr>
      </w:pPr>
    </w:p>
    <w:p w:rsidR="00A25276" w:rsidRDefault="00690A75" w:rsidP="00111060">
      <w:pPr>
        <w:rPr>
          <w:sz w:val="28"/>
          <w:szCs w:val="28"/>
          <w:lang w:val="en-GB"/>
        </w:rPr>
      </w:pPr>
      <w:r>
        <w:rPr>
          <w:noProof/>
        </w:rPr>
        <w:drawing>
          <wp:inline distT="0" distB="0" distL="0" distR="0" wp14:anchorId="28FE657D" wp14:editId="79A70306">
            <wp:extent cx="6452509" cy="4320540"/>
            <wp:effectExtent l="0" t="0" r="571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980" r="9063" b="6042"/>
                    <a:stretch/>
                  </pic:blipFill>
                  <pic:spPr bwMode="auto">
                    <a:xfrm>
                      <a:off x="0" y="0"/>
                      <a:ext cx="6535670" cy="4376224"/>
                    </a:xfrm>
                    <a:prstGeom prst="rect">
                      <a:avLst/>
                    </a:prstGeom>
                    <a:ln>
                      <a:noFill/>
                    </a:ln>
                    <a:extLst>
                      <a:ext uri="{53640926-AAD7-44D8-BBD7-CCE9431645EC}">
                        <a14:shadowObscured xmlns:a14="http://schemas.microsoft.com/office/drawing/2010/main"/>
                      </a:ext>
                    </a:extLst>
                  </pic:spPr>
                </pic:pic>
              </a:graphicData>
            </a:graphic>
          </wp:inline>
        </w:drawing>
      </w:r>
    </w:p>
    <w:p w:rsidR="001D19D8" w:rsidRDefault="00331AC3" w:rsidP="00690A75">
      <w:pPr>
        <w:rPr>
          <w:sz w:val="28"/>
          <w:szCs w:val="28"/>
          <w:lang w:val="en-GB"/>
        </w:rPr>
      </w:pPr>
      <w:r>
        <w:rPr>
          <w:sz w:val="28"/>
          <w:szCs w:val="28"/>
          <w:lang w:val="en-GB"/>
        </w:rPr>
        <w:t>-</w:t>
      </w:r>
      <w:r w:rsidR="00690A75">
        <w:rPr>
          <w:sz w:val="28"/>
          <w:szCs w:val="28"/>
          <w:lang w:val="en-GB"/>
        </w:rPr>
        <w:t xml:space="preserve">The baudrate shall be entered </w:t>
      </w:r>
      <w:r>
        <w:rPr>
          <w:sz w:val="28"/>
          <w:szCs w:val="28"/>
          <w:lang w:val="en-GB"/>
        </w:rPr>
        <w:t>i</w:t>
      </w:r>
      <w:r w:rsidR="00690A75">
        <w:rPr>
          <w:sz w:val="28"/>
          <w:szCs w:val="28"/>
          <w:lang w:val="en-GB"/>
        </w:rPr>
        <w:t>n kbps to get the required operation rate by hardware</w:t>
      </w:r>
      <w:r>
        <w:rPr>
          <w:sz w:val="28"/>
          <w:szCs w:val="28"/>
          <w:lang w:val="en-GB"/>
        </w:rPr>
        <w:t xml:space="preserve"> it must be greater than zero and less than or equal 1000.</w:t>
      </w:r>
    </w:p>
    <w:p w:rsidR="00331AC3" w:rsidRDefault="00331AC3" w:rsidP="00331AC3">
      <w:pPr>
        <w:rPr>
          <w:sz w:val="28"/>
          <w:szCs w:val="28"/>
          <w:lang w:val="en-GB"/>
        </w:rPr>
      </w:pPr>
      <w:r>
        <w:rPr>
          <w:sz w:val="28"/>
          <w:szCs w:val="28"/>
          <w:lang w:val="en-GB"/>
        </w:rPr>
        <w:t>-The values of all paremeters have restictions and you can’t assign any values to them. For more info.  lookup the tiva C data sheet CAN section.</w:t>
      </w:r>
    </w:p>
    <w:p w:rsidR="00331AC3" w:rsidRDefault="00331AC3" w:rsidP="00331AC3">
      <w:pPr>
        <w:pStyle w:val="Default"/>
      </w:pPr>
    </w:p>
    <w:p w:rsidR="00331AC3" w:rsidRPr="00FB7809" w:rsidRDefault="000B29B7" w:rsidP="00331AC3">
      <w:pPr>
        <w:pStyle w:val="Default"/>
      </w:pPr>
      <w:r>
        <w:rPr>
          <w:b/>
          <w:bCs/>
        </w:rPr>
        <w:t>2.</w:t>
      </w:r>
      <w:r w:rsidR="00331AC3" w:rsidRPr="00FB7809">
        <w:rPr>
          <w:b/>
          <w:bCs/>
        </w:rPr>
        <w:t>4</w:t>
      </w:r>
      <w:r>
        <w:rPr>
          <w:b/>
          <w:bCs/>
        </w:rPr>
        <w:t>.</w:t>
      </w:r>
      <w:r w:rsidR="00331AC3" w:rsidRPr="00FB7809">
        <w:rPr>
          <w:b/>
          <w:bCs/>
        </w:rPr>
        <w:t xml:space="preserve"> Add New Hardware Object: </w:t>
      </w:r>
    </w:p>
    <w:p w:rsidR="00331AC3" w:rsidRPr="00FB7809" w:rsidRDefault="00331AC3" w:rsidP="00331AC3">
      <w:pPr>
        <w:pStyle w:val="Default"/>
      </w:pPr>
    </w:p>
    <w:p w:rsidR="00331AC3" w:rsidRPr="000B29B7" w:rsidRDefault="00331AC3" w:rsidP="00FB7809">
      <w:pPr>
        <w:pStyle w:val="Default"/>
        <w:numPr>
          <w:ilvl w:val="0"/>
          <w:numId w:val="1"/>
        </w:numPr>
        <w:spacing w:after="54"/>
      </w:pPr>
      <w:r w:rsidRPr="000B29B7">
        <w:lastRenderedPageBreak/>
        <w:t xml:space="preserve">Right click on Can Hardware Objects in tree view. </w:t>
      </w:r>
    </w:p>
    <w:p w:rsidR="00331AC3" w:rsidRPr="000B29B7" w:rsidRDefault="00331AC3" w:rsidP="00FB7809">
      <w:pPr>
        <w:pStyle w:val="Default"/>
        <w:numPr>
          <w:ilvl w:val="0"/>
          <w:numId w:val="1"/>
        </w:numPr>
        <w:spacing w:after="54"/>
      </w:pPr>
      <w:r w:rsidRPr="000B29B7">
        <w:t xml:space="preserve">Choose Add New Hardware Object. </w:t>
      </w:r>
    </w:p>
    <w:p w:rsidR="00331AC3" w:rsidRPr="000B29B7" w:rsidRDefault="00331AC3" w:rsidP="00FB7809">
      <w:pPr>
        <w:pStyle w:val="Default"/>
        <w:numPr>
          <w:ilvl w:val="0"/>
          <w:numId w:val="1"/>
        </w:numPr>
      </w:pPr>
      <w:r w:rsidRPr="000B29B7">
        <w:t xml:space="preserve">Configure the Hardware Object. </w:t>
      </w:r>
    </w:p>
    <w:p w:rsidR="00FB7809" w:rsidRPr="000B29B7" w:rsidRDefault="00FB7809" w:rsidP="00FB7809">
      <w:pPr>
        <w:pStyle w:val="Default"/>
        <w:ind w:left="720"/>
      </w:pPr>
    </w:p>
    <w:p w:rsidR="00331AC3" w:rsidRPr="000B29B7" w:rsidRDefault="00331AC3" w:rsidP="00FB7809">
      <w:pPr>
        <w:pStyle w:val="Default"/>
        <w:spacing w:after="54"/>
        <w:ind w:left="360"/>
      </w:pPr>
      <w:r w:rsidRPr="000B29B7">
        <w:rPr>
          <w:rFonts w:ascii="Courier New" w:hAnsi="Courier New" w:cs="Courier New"/>
        </w:rPr>
        <w:t xml:space="preserve">o </w:t>
      </w:r>
      <w:r w:rsidRPr="000B29B7">
        <w:t xml:space="preserve">Fill in all </w:t>
      </w:r>
      <w:r w:rsidR="000B29B7" w:rsidRPr="000B29B7">
        <w:t xml:space="preserve">Can Hardware object </w:t>
      </w:r>
      <w:r w:rsidRPr="000B29B7">
        <w:t xml:space="preserve"> Parameters. </w:t>
      </w:r>
    </w:p>
    <w:p w:rsidR="000B29B7" w:rsidRDefault="000B29B7" w:rsidP="00FB7809">
      <w:pPr>
        <w:pStyle w:val="Default"/>
        <w:spacing w:after="54"/>
        <w:ind w:left="360"/>
      </w:pPr>
    </w:p>
    <w:p w:rsidR="00FB7809" w:rsidRPr="00FB7809" w:rsidRDefault="00FB7809" w:rsidP="00FB7809">
      <w:pPr>
        <w:pStyle w:val="Default"/>
        <w:spacing w:after="54"/>
        <w:ind w:left="360"/>
      </w:pPr>
      <w:r>
        <w:rPr>
          <w:noProof/>
        </w:rPr>
        <w:drawing>
          <wp:inline distT="0" distB="0" distL="0" distR="0" wp14:anchorId="3E8C1ADA" wp14:editId="64071A05">
            <wp:extent cx="5958840" cy="39624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255" t="2287" r="6486" b="2800"/>
                    <a:stretch/>
                  </pic:blipFill>
                  <pic:spPr bwMode="auto">
                    <a:xfrm>
                      <a:off x="0" y="0"/>
                      <a:ext cx="5958840" cy="3962400"/>
                    </a:xfrm>
                    <a:prstGeom prst="rect">
                      <a:avLst/>
                    </a:prstGeom>
                    <a:ln>
                      <a:noFill/>
                    </a:ln>
                    <a:extLst>
                      <a:ext uri="{53640926-AAD7-44D8-BBD7-CCE9431645EC}">
                        <a14:shadowObscured xmlns:a14="http://schemas.microsoft.com/office/drawing/2010/main"/>
                      </a:ext>
                    </a:extLst>
                  </pic:spPr>
                </pic:pic>
              </a:graphicData>
            </a:graphic>
          </wp:inline>
        </w:drawing>
      </w:r>
    </w:p>
    <w:p w:rsidR="00331AC3" w:rsidRPr="002D1D38" w:rsidRDefault="002D1D38" w:rsidP="00331AC3">
      <w:pPr>
        <w:rPr>
          <w:b/>
          <w:bCs/>
          <w:sz w:val="28"/>
          <w:szCs w:val="28"/>
          <w:lang w:val="en-GB"/>
        </w:rPr>
      </w:pPr>
      <w:r w:rsidRPr="002D1D38">
        <w:rPr>
          <w:b/>
          <w:bCs/>
          <w:sz w:val="28"/>
          <w:szCs w:val="28"/>
          <w:lang w:val="en-GB"/>
        </w:rPr>
        <w:t>N.B:</w:t>
      </w:r>
    </w:p>
    <w:p w:rsidR="002D1D38" w:rsidRDefault="002D1D38" w:rsidP="00331AC3">
      <w:pPr>
        <w:rPr>
          <w:sz w:val="28"/>
          <w:szCs w:val="28"/>
          <w:lang w:val="en-GB"/>
        </w:rPr>
      </w:pPr>
      <w:r>
        <w:rPr>
          <w:sz w:val="28"/>
          <w:szCs w:val="28"/>
          <w:lang w:val="en-GB"/>
        </w:rPr>
        <w:t>-</w:t>
      </w:r>
      <w:bookmarkStart w:id="0" w:name="_GoBack"/>
      <w:bookmarkEnd w:id="0"/>
      <w:r>
        <w:rPr>
          <w:sz w:val="28"/>
          <w:szCs w:val="28"/>
          <w:lang w:val="en-GB"/>
        </w:rPr>
        <w:t>You shall take care that summation of Hwobjectcount for hardwareobjects mapped to one controller must no exceed 32.</w:t>
      </w:r>
    </w:p>
    <w:p w:rsidR="00331AC3" w:rsidRDefault="00331AC3" w:rsidP="00690A75">
      <w:pPr>
        <w:rPr>
          <w:sz w:val="28"/>
          <w:szCs w:val="28"/>
          <w:lang w:val="en-GB"/>
        </w:rPr>
      </w:pPr>
    </w:p>
    <w:p w:rsidR="001D19D8" w:rsidRPr="000B29B7" w:rsidRDefault="000B29B7" w:rsidP="00111060">
      <w:pPr>
        <w:rPr>
          <w:b/>
          <w:bCs/>
          <w:sz w:val="28"/>
          <w:szCs w:val="28"/>
          <w:lang w:val="en-GB"/>
        </w:rPr>
      </w:pPr>
      <w:r w:rsidRPr="000B29B7">
        <w:rPr>
          <w:b/>
          <w:bCs/>
          <w:sz w:val="28"/>
          <w:szCs w:val="28"/>
          <w:lang w:val="en-GB"/>
        </w:rPr>
        <w:t>2.4.1 Add filter container</w:t>
      </w:r>
    </w:p>
    <w:p w:rsidR="00D26B8F" w:rsidRDefault="00C818A0" w:rsidP="00D26B8F">
      <w:pPr>
        <w:rPr>
          <w:sz w:val="28"/>
          <w:szCs w:val="28"/>
          <w:lang w:val="en-GB"/>
        </w:rPr>
      </w:pPr>
      <w:r>
        <w:rPr>
          <w:sz w:val="28"/>
          <w:szCs w:val="28"/>
          <w:lang w:val="en-GB"/>
        </w:rPr>
        <w:t xml:space="preserve">-If you configured Can Object type as </w:t>
      </w:r>
      <w:r w:rsidR="00895D4A">
        <w:rPr>
          <w:sz w:val="28"/>
          <w:szCs w:val="28"/>
          <w:lang w:val="en-GB"/>
        </w:rPr>
        <w:t>“</w:t>
      </w:r>
      <w:r>
        <w:rPr>
          <w:sz w:val="28"/>
          <w:szCs w:val="28"/>
          <w:lang w:val="en-GB"/>
        </w:rPr>
        <w:t>RECEIVE</w:t>
      </w:r>
      <w:r w:rsidR="00895D4A">
        <w:rPr>
          <w:sz w:val="28"/>
          <w:szCs w:val="28"/>
          <w:lang w:val="en-GB"/>
        </w:rPr>
        <w:t>”</w:t>
      </w:r>
      <w:r>
        <w:rPr>
          <w:sz w:val="28"/>
          <w:szCs w:val="28"/>
          <w:lang w:val="en-GB"/>
        </w:rPr>
        <w:t xml:space="preserve">  </w:t>
      </w:r>
      <w:r w:rsidR="00D26B8F">
        <w:rPr>
          <w:sz w:val="28"/>
          <w:szCs w:val="28"/>
          <w:lang w:val="en-GB"/>
        </w:rPr>
        <w:t>you must creat</w:t>
      </w:r>
      <w:r w:rsidR="000B29B7">
        <w:rPr>
          <w:sz w:val="28"/>
          <w:szCs w:val="28"/>
          <w:lang w:val="en-GB"/>
        </w:rPr>
        <w:t>e a</w:t>
      </w:r>
      <w:r w:rsidR="00D26B8F">
        <w:rPr>
          <w:sz w:val="28"/>
          <w:szCs w:val="28"/>
          <w:lang w:val="en-GB"/>
        </w:rPr>
        <w:t xml:space="preserve"> filte</w:t>
      </w:r>
      <w:r w:rsidR="00022242">
        <w:rPr>
          <w:sz w:val="28"/>
          <w:szCs w:val="28"/>
          <w:lang w:val="en-GB"/>
        </w:rPr>
        <w:t>r</w:t>
      </w:r>
      <w:r w:rsidR="00D26B8F">
        <w:rPr>
          <w:sz w:val="28"/>
          <w:szCs w:val="28"/>
          <w:lang w:val="en-GB"/>
        </w:rPr>
        <w:t xml:space="preserve"> container.</w:t>
      </w:r>
    </w:p>
    <w:p w:rsidR="00DD2892" w:rsidRDefault="00DD2892" w:rsidP="00D26B8F">
      <w:pPr>
        <w:rPr>
          <w:noProof/>
        </w:rPr>
      </w:pPr>
    </w:p>
    <w:p w:rsidR="00D26B8F" w:rsidRDefault="00D26B8F" w:rsidP="00D26B8F">
      <w:pPr>
        <w:rPr>
          <w:sz w:val="28"/>
          <w:szCs w:val="28"/>
          <w:lang w:val="en-GB"/>
        </w:rPr>
      </w:pPr>
      <w:r>
        <w:rPr>
          <w:noProof/>
        </w:rPr>
        <w:drawing>
          <wp:inline distT="0" distB="0" distL="0" distR="0" wp14:anchorId="513B2CCB" wp14:editId="3B6D83C5">
            <wp:extent cx="5554980" cy="36576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127" t="14117" r="953" b="10588"/>
                    <a:stretch/>
                  </pic:blipFill>
                  <pic:spPr bwMode="auto">
                    <a:xfrm>
                      <a:off x="0" y="0"/>
                      <a:ext cx="5554980" cy="365760"/>
                    </a:xfrm>
                    <a:prstGeom prst="rect">
                      <a:avLst/>
                    </a:prstGeom>
                    <a:ln>
                      <a:noFill/>
                    </a:ln>
                    <a:extLst>
                      <a:ext uri="{53640926-AAD7-44D8-BBD7-CCE9431645EC}">
                        <a14:shadowObscured xmlns:a14="http://schemas.microsoft.com/office/drawing/2010/main"/>
                      </a:ext>
                    </a:extLst>
                  </pic:spPr>
                </pic:pic>
              </a:graphicData>
            </a:graphic>
          </wp:inline>
        </w:drawing>
      </w:r>
    </w:p>
    <w:p w:rsidR="00DD2892" w:rsidRDefault="00DD2892" w:rsidP="00D26B8F">
      <w:pPr>
        <w:rPr>
          <w:sz w:val="28"/>
          <w:szCs w:val="28"/>
          <w:lang w:val="en-GB"/>
        </w:rPr>
      </w:pPr>
    </w:p>
    <w:p w:rsidR="00DD2892" w:rsidRDefault="00DD2892" w:rsidP="00D26B8F">
      <w:pPr>
        <w:rPr>
          <w:sz w:val="28"/>
          <w:szCs w:val="28"/>
          <w:lang w:val="en-GB"/>
        </w:rPr>
      </w:pPr>
      <w:r>
        <w:rPr>
          <w:noProof/>
        </w:rPr>
        <w:lastRenderedPageBreak/>
        <w:drawing>
          <wp:inline distT="0" distB="0" distL="0" distR="0" wp14:anchorId="385A8594" wp14:editId="08C8F243">
            <wp:extent cx="5425440" cy="10363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659" t="8823" r="2682" b="5463"/>
                    <a:stretch/>
                  </pic:blipFill>
                  <pic:spPr bwMode="auto">
                    <a:xfrm>
                      <a:off x="0" y="0"/>
                      <a:ext cx="5425440" cy="1036320"/>
                    </a:xfrm>
                    <a:prstGeom prst="rect">
                      <a:avLst/>
                    </a:prstGeom>
                    <a:ln>
                      <a:noFill/>
                    </a:ln>
                    <a:extLst>
                      <a:ext uri="{53640926-AAD7-44D8-BBD7-CCE9431645EC}">
                        <a14:shadowObscured xmlns:a14="http://schemas.microsoft.com/office/drawing/2010/main"/>
                      </a:ext>
                    </a:extLst>
                  </pic:spPr>
                </pic:pic>
              </a:graphicData>
            </a:graphic>
          </wp:inline>
        </w:drawing>
      </w:r>
    </w:p>
    <w:p w:rsidR="00022242" w:rsidRDefault="00022242" w:rsidP="00022242">
      <w:pPr>
        <w:rPr>
          <w:sz w:val="28"/>
          <w:szCs w:val="28"/>
          <w:lang w:val="en-GB"/>
        </w:rPr>
      </w:pPr>
      <w:r>
        <w:rPr>
          <w:sz w:val="28"/>
          <w:szCs w:val="28"/>
          <w:lang w:val="en-GB"/>
        </w:rPr>
        <w:t>-The filter container contains two paremers the filter code which determines the ID to be received by this hardware object and the filter maske which is used to create a range of IDs.</w:t>
      </w:r>
    </w:p>
    <w:p w:rsidR="00022242" w:rsidRDefault="00022242" w:rsidP="00022242">
      <w:pPr>
        <w:rPr>
          <w:sz w:val="28"/>
          <w:szCs w:val="28"/>
          <w:lang w:val="en-GB"/>
        </w:rPr>
      </w:pPr>
      <w:r>
        <w:rPr>
          <w:noProof/>
        </w:rPr>
        <w:drawing>
          <wp:inline distT="0" distB="0" distL="0" distR="0" wp14:anchorId="3BA8C73B" wp14:editId="725BAD34">
            <wp:extent cx="5509260" cy="23088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28" t="6381" r="2149" b="1544"/>
                    <a:stretch/>
                  </pic:blipFill>
                  <pic:spPr bwMode="auto">
                    <a:xfrm>
                      <a:off x="0" y="0"/>
                      <a:ext cx="5509260" cy="2308860"/>
                    </a:xfrm>
                    <a:prstGeom prst="rect">
                      <a:avLst/>
                    </a:prstGeom>
                    <a:ln>
                      <a:noFill/>
                    </a:ln>
                    <a:extLst>
                      <a:ext uri="{53640926-AAD7-44D8-BBD7-CCE9431645EC}">
                        <a14:shadowObscured xmlns:a14="http://schemas.microsoft.com/office/drawing/2010/main"/>
                      </a:ext>
                    </a:extLst>
                  </pic:spPr>
                </pic:pic>
              </a:graphicData>
            </a:graphic>
          </wp:inline>
        </w:drawing>
      </w:r>
    </w:p>
    <w:p w:rsidR="00101334" w:rsidRDefault="00101334" w:rsidP="00022242">
      <w:pPr>
        <w:rPr>
          <w:sz w:val="28"/>
          <w:szCs w:val="28"/>
          <w:lang w:val="en-GB"/>
        </w:rPr>
      </w:pPr>
      <w:r>
        <w:rPr>
          <w:sz w:val="28"/>
          <w:szCs w:val="28"/>
          <w:lang w:val="en-GB"/>
        </w:rPr>
        <w:t>To crea</w:t>
      </w:r>
      <w:r w:rsidR="00DB53AC">
        <w:rPr>
          <w:sz w:val="28"/>
          <w:szCs w:val="28"/>
          <w:lang w:val="en-GB"/>
        </w:rPr>
        <w:t>te a range of IDs the object ‘s Can handle types must be BASIC otherwise the mask has to bes set as (FFFFFFFF) to accept messages having</w:t>
      </w:r>
    </w:p>
    <w:p w:rsidR="00DB53AC" w:rsidRDefault="0040010E" w:rsidP="00022242">
      <w:pPr>
        <w:rPr>
          <w:sz w:val="28"/>
          <w:szCs w:val="28"/>
          <w:lang w:val="en-GB"/>
        </w:rPr>
      </w:pPr>
      <w:r>
        <w:rPr>
          <w:sz w:val="28"/>
          <w:szCs w:val="28"/>
          <w:lang w:val="en-GB"/>
        </w:rPr>
        <w:t>t</w:t>
      </w:r>
      <w:r w:rsidR="00DB53AC">
        <w:rPr>
          <w:sz w:val="28"/>
          <w:szCs w:val="28"/>
          <w:lang w:val="en-GB"/>
        </w:rPr>
        <w:t>he ID of the filter’s code value.</w:t>
      </w:r>
      <w:r w:rsidR="00D40A9E">
        <w:rPr>
          <w:sz w:val="28"/>
          <w:szCs w:val="28"/>
          <w:lang w:val="en-GB"/>
        </w:rPr>
        <w:t xml:space="preserve"> </w:t>
      </w:r>
    </w:p>
    <w:p w:rsidR="008D10A7" w:rsidRDefault="008D10A7" w:rsidP="00D40A9E">
      <w:pPr>
        <w:rPr>
          <w:sz w:val="28"/>
          <w:szCs w:val="28"/>
          <w:lang w:val="en-GB"/>
        </w:rPr>
      </w:pPr>
      <w:r>
        <w:rPr>
          <w:noProof/>
        </w:rPr>
        <w:lastRenderedPageBreak/>
        <w:drawing>
          <wp:inline distT="0" distB="0" distL="0" distR="0" wp14:anchorId="04DC6E8C" wp14:editId="2236AE42">
            <wp:extent cx="5593080" cy="3649980"/>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196" t="1978" r="1219" b="3295"/>
                    <a:stretch/>
                  </pic:blipFill>
                  <pic:spPr bwMode="auto">
                    <a:xfrm>
                      <a:off x="0" y="0"/>
                      <a:ext cx="5593080" cy="3649980"/>
                    </a:xfrm>
                    <a:prstGeom prst="rect">
                      <a:avLst/>
                    </a:prstGeom>
                    <a:ln>
                      <a:noFill/>
                    </a:ln>
                    <a:extLst>
                      <a:ext uri="{53640926-AAD7-44D8-BBD7-CCE9431645EC}">
                        <a14:shadowObscured xmlns:a14="http://schemas.microsoft.com/office/drawing/2010/main"/>
                      </a:ext>
                    </a:extLst>
                  </pic:spPr>
                </pic:pic>
              </a:graphicData>
            </a:graphic>
          </wp:inline>
        </w:drawing>
      </w:r>
    </w:p>
    <w:p w:rsidR="0040010E" w:rsidRPr="00AD4EA0" w:rsidRDefault="0040010E" w:rsidP="00AD4EA0">
      <w:pPr>
        <w:pStyle w:val="ListParagraph"/>
        <w:numPr>
          <w:ilvl w:val="1"/>
          <w:numId w:val="8"/>
        </w:numPr>
        <w:rPr>
          <w:b/>
          <w:bCs/>
          <w:sz w:val="28"/>
          <w:szCs w:val="28"/>
          <w:lang w:val="en-GB"/>
        </w:rPr>
      </w:pPr>
      <w:r w:rsidRPr="00AD4EA0">
        <w:rPr>
          <w:b/>
          <w:bCs/>
          <w:sz w:val="28"/>
          <w:szCs w:val="28"/>
          <w:lang w:val="en-GB"/>
        </w:rPr>
        <w:t>Saving your project</w:t>
      </w:r>
    </w:p>
    <w:p w:rsidR="00AD4EA0" w:rsidRPr="00AD4EA0" w:rsidRDefault="00AD4EA0" w:rsidP="00AD4EA0">
      <w:pPr>
        <w:rPr>
          <w:sz w:val="28"/>
          <w:szCs w:val="28"/>
          <w:lang w:val="en-GB"/>
        </w:rPr>
      </w:pPr>
      <w:r w:rsidRPr="00AD4EA0">
        <w:rPr>
          <w:sz w:val="28"/>
          <w:szCs w:val="28"/>
          <w:lang w:val="en-GB"/>
        </w:rPr>
        <w:t>To choose the directory at which your generated files will be saved :</w:t>
      </w:r>
    </w:p>
    <w:p w:rsidR="00D40A9E" w:rsidRDefault="00AD4EA0" w:rsidP="00AD4EA0">
      <w:pPr>
        <w:ind w:left="72"/>
        <w:rPr>
          <w:sz w:val="28"/>
          <w:szCs w:val="28"/>
          <w:lang w:val="en-GB"/>
        </w:rPr>
      </w:pPr>
      <w:r w:rsidRPr="00AD4EA0">
        <w:rPr>
          <w:sz w:val="28"/>
          <w:szCs w:val="28"/>
          <w:lang w:val="en-GB"/>
        </w:rPr>
        <w:t>From “file ” choose “New Project”</w:t>
      </w:r>
      <w:r>
        <w:rPr>
          <w:sz w:val="28"/>
          <w:szCs w:val="28"/>
          <w:lang w:val="en-GB"/>
        </w:rPr>
        <w:t>,t</w:t>
      </w:r>
      <w:r w:rsidR="008D10A7">
        <w:rPr>
          <w:sz w:val="28"/>
          <w:szCs w:val="28"/>
          <w:lang w:val="en-GB"/>
        </w:rPr>
        <w:t>hen choose the directory you want to save generated files at.</w:t>
      </w:r>
    </w:p>
    <w:p w:rsidR="008D10A7" w:rsidRDefault="008D10A7" w:rsidP="00022242">
      <w:pPr>
        <w:rPr>
          <w:sz w:val="28"/>
          <w:szCs w:val="28"/>
          <w:lang w:val="en-GB"/>
        </w:rPr>
      </w:pPr>
    </w:p>
    <w:p w:rsidR="008D10A7" w:rsidRDefault="008D10A7" w:rsidP="00022242">
      <w:pPr>
        <w:rPr>
          <w:sz w:val="28"/>
          <w:szCs w:val="28"/>
          <w:lang w:val="en-GB"/>
        </w:rPr>
      </w:pPr>
    </w:p>
    <w:p w:rsidR="008D10A7" w:rsidRDefault="008D10A7" w:rsidP="00022242">
      <w:pPr>
        <w:rPr>
          <w:noProof/>
        </w:rPr>
      </w:pPr>
    </w:p>
    <w:p w:rsidR="008D10A7" w:rsidRDefault="008D10A7" w:rsidP="00022242">
      <w:pPr>
        <w:rPr>
          <w:noProof/>
        </w:rPr>
      </w:pPr>
      <w:r>
        <w:rPr>
          <w:noProof/>
        </w:rPr>
        <w:lastRenderedPageBreak/>
        <w:drawing>
          <wp:inline distT="0" distB="0" distL="0" distR="0" wp14:anchorId="3B6CBEE0" wp14:editId="55E37A34">
            <wp:extent cx="6631940" cy="3855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330" t="3142" r="1617" b="2824"/>
                    <a:stretch/>
                  </pic:blipFill>
                  <pic:spPr bwMode="auto">
                    <a:xfrm>
                      <a:off x="0" y="0"/>
                      <a:ext cx="6638611" cy="3859598"/>
                    </a:xfrm>
                    <a:prstGeom prst="rect">
                      <a:avLst/>
                    </a:prstGeom>
                    <a:ln>
                      <a:noFill/>
                    </a:ln>
                    <a:extLst>
                      <a:ext uri="{53640926-AAD7-44D8-BBD7-CCE9431645EC}">
                        <a14:shadowObscured xmlns:a14="http://schemas.microsoft.com/office/drawing/2010/main"/>
                      </a:ext>
                    </a:extLst>
                  </pic:spPr>
                </pic:pic>
              </a:graphicData>
            </a:graphic>
          </wp:inline>
        </w:drawing>
      </w:r>
    </w:p>
    <w:p w:rsidR="008D10A7" w:rsidRPr="008D10A7" w:rsidRDefault="008D10A7" w:rsidP="008D10A7">
      <w:pPr>
        <w:rPr>
          <w:sz w:val="28"/>
          <w:szCs w:val="28"/>
          <w:lang w:val="en-GB"/>
        </w:rPr>
      </w:pPr>
    </w:p>
    <w:p w:rsidR="008D10A7" w:rsidRDefault="008D10A7" w:rsidP="008D10A7">
      <w:pPr>
        <w:rPr>
          <w:sz w:val="28"/>
          <w:szCs w:val="28"/>
          <w:lang w:val="en-GB"/>
        </w:rPr>
      </w:pPr>
      <w:r>
        <w:rPr>
          <w:sz w:val="28"/>
          <w:szCs w:val="28"/>
          <w:lang w:val="en-GB"/>
        </w:rPr>
        <w:t>Click generate for your files to be generated, then go to the directory to find your generated files.</w:t>
      </w:r>
    </w:p>
    <w:p w:rsidR="008D10A7" w:rsidRDefault="008D10A7" w:rsidP="008D10A7">
      <w:pPr>
        <w:rPr>
          <w:sz w:val="28"/>
          <w:szCs w:val="28"/>
          <w:lang w:val="en-GB"/>
        </w:rPr>
      </w:pPr>
    </w:p>
    <w:p w:rsidR="008D10A7" w:rsidRPr="008D10A7" w:rsidRDefault="008D10A7" w:rsidP="008D10A7">
      <w:pPr>
        <w:rPr>
          <w:sz w:val="28"/>
          <w:szCs w:val="28"/>
          <w:lang w:val="en-GB"/>
        </w:rPr>
      </w:pPr>
      <w:r>
        <w:rPr>
          <w:noProof/>
        </w:rPr>
        <w:drawing>
          <wp:inline distT="0" distB="0" distL="0" distR="0" wp14:anchorId="4755D1E1" wp14:editId="4A4617C1">
            <wp:extent cx="6319256" cy="830580"/>
            <wp:effectExtent l="0" t="0" r="571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64" t="3658" r="820" b="77674"/>
                    <a:stretch/>
                  </pic:blipFill>
                  <pic:spPr bwMode="auto">
                    <a:xfrm>
                      <a:off x="0" y="0"/>
                      <a:ext cx="6348862" cy="834471"/>
                    </a:xfrm>
                    <a:prstGeom prst="rect">
                      <a:avLst/>
                    </a:prstGeom>
                    <a:ln>
                      <a:noFill/>
                    </a:ln>
                    <a:extLst>
                      <a:ext uri="{53640926-AAD7-44D8-BBD7-CCE9431645EC}">
                        <a14:shadowObscured xmlns:a14="http://schemas.microsoft.com/office/drawing/2010/main"/>
                      </a:ext>
                    </a:extLst>
                  </pic:spPr>
                </pic:pic>
              </a:graphicData>
            </a:graphic>
          </wp:inline>
        </w:drawing>
      </w:r>
    </w:p>
    <w:p w:rsidR="008D10A7" w:rsidRPr="008D10A7" w:rsidRDefault="008D10A7" w:rsidP="008D10A7">
      <w:pPr>
        <w:rPr>
          <w:sz w:val="28"/>
          <w:szCs w:val="28"/>
          <w:lang w:val="en-GB"/>
        </w:rPr>
      </w:pPr>
    </w:p>
    <w:p w:rsidR="008D10A7" w:rsidRPr="008D10A7" w:rsidRDefault="008D10A7" w:rsidP="008D10A7">
      <w:pPr>
        <w:rPr>
          <w:sz w:val="28"/>
          <w:szCs w:val="28"/>
          <w:lang w:val="en-GB"/>
        </w:rPr>
      </w:pPr>
    </w:p>
    <w:p w:rsidR="008D10A7" w:rsidRDefault="008D10A7" w:rsidP="008D10A7">
      <w:pPr>
        <w:rPr>
          <w:sz w:val="28"/>
          <w:szCs w:val="28"/>
          <w:lang w:val="en-GB"/>
        </w:rPr>
      </w:pPr>
    </w:p>
    <w:p w:rsidR="00E5288B" w:rsidRDefault="00E5288B" w:rsidP="008D10A7">
      <w:pPr>
        <w:rPr>
          <w:b/>
          <w:bCs/>
          <w:sz w:val="28"/>
          <w:szCs w:val="28"/>
          <w:lang w:val="en-GB"/>
        </w:rPr>
      </w:pPr>
      <w:r w:rsidRPr="00E5288B">
        <w:rPr>
          <w:b/>
          <w:bCs/>
          <w:sz w:val="28"/>
          <w:szCs w:val="28"/>
          <w:lang w:val="en-GB"/>
        </w:rPr>
        <w:t>N.B</w:t>
      </w:r>
      <w:r>
        <w:rPr>
          <w:b/>
          <w:bCs/>
          <w:sz w:val="28"/>
          <w:szCs w:val="28"/>
          <w:lang w:val="en-GB"/>
        </w:rPr>
        <w:t>:</w:t>
      </w:r>
    </w:p>
    <w:p w:rsidR="00E5288B" w:rsidRPr="00E5288B" w:rsidRDefault="00E5288B" w:rsidP="00E5288B">
      <w:pPr>
        <w:rPr>
          <w:sz w:val="28"/>
          <w:szCs w:val="28"/>
          <w:lang w:val="en-GB"/>
        </w:rPr>
      </w:pPr>
      <w:r>
        <w:rPr>
          <w:sz w:val="28"/>
          <w:szCs w:val="28"/>
          <w:lang w:val="en-GB"/>
        </w:rPr>
        <w:t>For more information about any parameter refer to the Autosar SWS of can driver</w:t>
      </w:r>
      <w:r w:rsidR="005C2261">
        <w:rPr>
          <w:sz w:val="28"/>
          <w:szCs w:val="28"/>
          <w:lang w:val="en-GB"/>
        </w:rPr>
        <w:t xml:space="preserve"> chapter</w:t>
      </w:r>
      <w:r>
        <w:rPr>
          <w:sz w:val="28"/>
          <w:szCs w:val="28"/>
          <w:lang w:val="en-GB"/>
        </w:rPr>
        <w:t xml:space="preserve"> release 4.3.1.</w:t>
      </w:r>
    </w:p>
    <w:p w:rsidR="008D10A7" w:rsidRPr="008D10A7" w:rsidRDefault="008D10A7" w:rsidP="008D10A7">
      <w:pPr>
        <w:rPr>
          <w:sz w:val="28"/>
          <w:szCs w:val="28"/>
          <w:lang w:val="en-GB"/>
        </w:rPr>
      </w:pPr>
    </w:p>
    <w:p w:rsidR="008D10A7" w:rsidRPr="008D10A7" w:rsidRDefault="008D10A7" w:rsidP="008D10A7">
      <w:pPr>
        <w:rPr>
          <w:sz w:val="28"/>
          <w:szCs w:val="28"/>
          <w:lang w:val="en-GB"/>
        </w:rPr>
      </w:pPr>
    </w:p>
    <w:p w:rsidR="008D10A7" w:rsidRDefault="008D10A7" w:rsidP="008D10A7">
      <w:pPr>
        <w:rPr>
          <w:noProof/>
        </w:rPr>
      </w:pPr>
    </w:p>
    <w:p w:rsidR="008D10A7" w:rsidRPr="008D10A7" w:rsidRDefault="008D10A7" w:rsidP="008D10A7">
      <w:pPr>
        <w:tabs>
          <w:tab w:val="left" w:pos="2052"/>
        </w:tabs>
        <w:rPr>
          <w:sz w:val="28"/>
          <w:szCs w:val="28"/>
          <w:lang w:val="en-GB"/>
        </w:rPr>
      </w:pPr>
      <w:r>
        <w:rPr>
          <w:sz w:val="28"/>
          <w:szCs w:val="28"/>
          <w:lang w:val="en-GB"/>
        </w:rPr>
        <w:tab/>
      </w:r>
    </w:p>
    <w:sectPr w:rsidR="008D10A7" w:rsidRPr="008D10A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altName w:val="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altName w:val="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932F44"/>
    <w:multiLevelType w:val="hybridMultilevel"/>
    <w:tmpl w:val="DE9A5A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77174F0"/>
    <w:multiLevelType w:val="hybridMultilevel"/>
    <w:tmpl w:val="D6B476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7A30DD3"/>
    <w:multiLevelType w:val="hybridMultilevel"/>
    <w:tmpl w:val="C06461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B7A5E16"/>
    <w:multiLevelType w:val="hybridMultilevel"/>
    <w:tmpl w:val="78D4DF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5BB7BE6"/>
    <w:multiLevelType w:val="hybridMultilevel"/>
    <w:tmpl w:val="E2D238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62E43C2"/>
    <w:multiLevelType w:val="hybridMultilevel"/>
    <w:tmpl w:val="4AD40D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F4A2E4C"/>
    <w:multiLevelType w:val="multilevel"/>
    <w:tmpl w:val="C874A464"/>
    <w:lvl w:ilvl="0">
      <w:start w:val="2"/>
      <w:numFmt w:val="decimal"/>
      <w:lvlText w:val="%1."/>
      <w:lvlJc w:val="left"/>
      <w:pPr>
        <w:ind w:left="432" w:hanging="360"/>
      </w:pPr>
      <w:rPr>
        <w:rFonts w:hint="default"/>
        <w:b/>
      </w:rPr>
    </w:lvl>
    <w:lvl w:ilvl="1">
      <w:start w:val="5"/>
      <w:numFmt w:val="decimal"/>
      <w:isLgl/>
      <w:lvlText w:val="%1.%2"/>
      <w:lvlJc w:val="left"/>
      <w:pPr>
        <w:ind w:left="492" w:hanging="420"/>
      </w:pPr>
      <w:rPr>
        <w:rFonts w:hint="default"/>
      </w:rPr>
    </w:lvl>
    <w:lvl w:ilvl="2">
      <w:start w:val="1"/>
      <w:numFmt w:val="decimal"/>
      <w:isLgl/>
      <w:lvlText w:val="%1.%2.%3"/>
      <w:lvlJc w:val="left"/>
      <w:pPr>
        <w:ind w:left="792" w:hanging="720"/>
      </w:pPr>
      <w:rPr>
        <w:rFonts w:hint="default"/>
      </w:rPr>
    </w:lvl>
    <w:lvl w:ilvl="3">
      <w:start w:val="1"/>
      <w:numFmt w:val="decimal"/>
      <w:isLgl/>
      <w:lvlText w:val="%1.%2.%3.%4"/>
      <w:lvlJc w:val="left"/>
      <w:pPr>
        <w:ind w:left="1152" w:hanging="1080"/>
      </w:pPr>
      <w:rPr>
        <w:rFonts w:hint="default"/>
      </w:rPr>
    </w:lvl>
    <w:lvl w:ilvl="4">
      <w:start w:val="1"/>
      <w:numFmt w:val="decimal"/>
      <w:isLgl/>
      <w:lvlText w:val="%1.%2.%3.%4.%5"/>
      <w:lvlJc w:val="left"/>
      <w:pPr>
        <w:ind w:left="1152" w:hanging="1080"/>
      </w:pPr>
      <w:rPr>
        <w:rFonts w:hint="default"/>
      </w:rPr>
    </w:lvl>
    <w:lvl w:ilvl="5">
      <w:start w:val="1"/>
      <w:numFmt w:val="decimal"/>
      <w:isLgl/>
      <w:lvlText w:val="%1.%2.%3.%4.%5.%6"/>
      <w:lvlJc w:val="left"/>
      <w:pPr>
        <w:ind w:left="1512" w:hanging="1440"/>
      </w:pPr>
      <w:rPr>
        <w:rFonts w:hint="default"/>
      </w:rPr>
    </w:lvl>
    <w:lvl w:ilvl="6">
      <w:start w:val="1"/>
      <w:numFmt w:val="decimal"/>
      <w:isLgl/>
      <w:lvlText w:val="%1.%2.%3.%4.%5.%6.%7"/>
      <w:lvlJc w:val="left"/>
      <w:pPr>
        <w:ind w:left="1512" w:hanging="1440"/>
      </w:pPr>
      <w:rPr>
        <w:rFonts w:hint="default"/>
      </w:rPr>
    </w:lvl>
    <w:lvl w:ilvl="7">
      <w:start w:val="1"/>
      <w:numFmt w:val="decimal"/>
      <w:isLgl/>
      <w:lvlText w:val="%1.%2.%3.%4.%5.%6.%7.%8"/>
      <w:lvlJc w:val="left"/>
      <w:pPr>
        <w:ind w:left="1872" w:hanging="1800"/>
      </w:pPr>
      <w:rPr>
        <w:rFonts w:hint="default"/>
      </w:rPr>
    </w:lvl>
    <w:lvl w:ilvl="8">
      <w:start w:val="1"/>
      <w:numFmt w:val="decimal"/>
      <w:isLgl/>
      <w:lvlText w:val="%1.%2.%3.%4.%5.%6.%7.%8.%9"/>
      <w:lvlJc w:val="left"/>
      <w:pPr>
        <w:ind w:left="2232" w:hanging="2160"/>
      </w:pPr>
      <w:rPr>
        <w:rFonts w:hint="default"/>
      </w:rPr>
    </w:lvl>
  </w:abstractNum>
  <w:abstractNum w:abstractNumId="7" w15:restartNumberingAfterBreak="0">
    <w:nsid w:val="7FF1129A"/>
    <w:multiLevelType w:val="hybridMultilevel"/>
    <w:tmpl w:val="F2845676"/>
    <w:lvl w:ilvl="0" w:tplc="0DF26C02">
      <w:start w:val="1"/>
      <w:numFmt w:val="decimal"/>
      <w:lvlText w:val="%1."/>
      <w:lvlJc w:val="left"/>
      <w:pPr>
        <w:ind w:left="432" w:hanging="360"/>
      </w:pPr>
      <w:rPr>
        <w:rFonts w:hint="default"/>
        <w:b/>
      </w:rPr>
    </w:lvl>
    <w:lvl w:ilvl="1" w:tplc="08090019" w:tentative="1">
      <w:start w:val="1"/>
      <w:numFmt w:val="lowerLetter"/>
      <w:lvlText w:val="%2."/>
      <w:lvlJc w:val="left"/>
      <w:pPr>
        <w:ind w:left="1152" w:hanging="360"/>
      </w:pPr>
    </w:lvl>
    <w:lvl w:ilvl="2" w:tplc="0809001B" w:tentative="1">
      <w:start w:val="1"/>
      <w:numFmt w:val="lowerRoman"/>
      <w:lvlText w:val="%3."/>
      <w:lvlJc w:val="right"/>
      <w:pPr>
        <w:ind w:left="1872" w:hanging="180"/>
      </w:pPr>
    </w:lvl>
    <w:lvl w:ilvl="3" w:tplc="0809000F" w:tentative="1">
      <w:start w:val="1"/>
      <w:numFmt w:val="decimal"/>
      <w:lvlText w:val="%4."/>
      <w:lvlJc w:val="left"/>
      <w:pPr>
        <w:ind w:left="2592" w:hanging="360"/>
      </w:pPr>
    </w:lvl>
    <w:lvl w:ilvl="4" w:tplc="08090019" w:tentative="1">
      <w:start w:val="1"/>
      <w:numFmt w:val="lowerLetter"/>
      <w:lvlText w:val="%5."/>
      <w:lvlJc w:val="left"/>
      <w:pPr>
        <w:ind w:left="3312" w:hanging="360"/>
      </w:pPr>
    </w:lvl>
    <w:lvl w:ilvl="5" w:tplc="0809001B" w:tentative="1">
      <w:start w:val="1"/>
      <w:numFmt w:val="lowerRoman"/>
      <w:lvlText w:val="%6."/>
      <w:lvlJc w:val="right"/>
      <w:pPr>
        <w:ind w:left="4032" w:hanging="180"/>
      </w:pPr>
    </w:lvl>
    <w:lvl w:ilvl="6" w:tplc="0809000F" w:tentative="1">
      <w:start w:val="1"/>
      <w:numFmt w:val="decimal"/>
      <w:lvlText w:val="%7."/>
      <w:lvlJc w:val="left"/>
      <w:pPr>
        <w:ind w:left="4752" w:hanging="360"/>
      </w:pPr>
    </w:lvl>
    <w:lvl w:ilvl="7" w:tplc="08090019" w:tentative="1">
      <w:start w:val="1"/>
      <w:numFmt w:val="lowerLetter"/>
      <w:lvlText w:val="%8."/>
      <w:lvlJc w:val="left"/>
      <w:pPr>
        <w:ind w:left="5472" w:hanging="360"/>
      </w:pPr>
    </w:lvl>
    <w:lvl w:ilvl="8" w:tplc="0809001B" w:tentative="1">
      <w:start w:val="1"/>
      <w:numFmt w:val="lowerRoman"/>
      <w:lvlText w:val="%9."/>
      <w:lvlJc w:val="right"/>
      <w:pPr>
        <w:ind w:left="6192" w:hanging="180"/>
      </w:pPr>
    </w:lvl>
  </w:abstractNum>
  <w:num w:numId="1">
    <w:abstractNumId w:val="2"/>
  </w:num>
  <w:num w:numId="2">
    <w:abstractNumId w:val="4"/>
  </w:num>
  <w:num w:numId="3">
    <w:abstractNumId w:val="3"/>
  </w:num>
  <w:num w:numId="4">
    <w:abstractNumId w:val="0"/>
  </w:num>
  <w:num w:numId="5">
    <w:abstractNumId w:val="1"/>
  </w:num>
  <w:num w:numId="6">
    <w:abstractNumId w:val="5"/>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66D2"/>
    <w:rsid w:val="00022242"/>
    <w:rsid w:val="00023496"/>
    <w:rsid w:val="0009651C"/>
    <w:rsid w:val="000B29B7"/>
    <w:rsid w:val="00101334"/>
    <w:rsid w:val="00111060"/>
    <w:rsid w:val="0015060D"/>
    <w:rsid w:val="001D19D8"/>
    <w:rsid w:val="002D1D38"/>
    <w:rsid w:val="00331AC3"/>
    <w:rsid w:val="003D62FF"/>
    <w:rsid w:val="0040010E"/>
    <w:rsid w:val="00495048"/>
    <w:rsid w:val="00506CC8"/>
    <w:rsid w:val="00573534"/>
    <w:rsid w:val="005C2261"/>
    <w:rsid w:val="00690A75"/>
    <w:rsid w:val="006F0589"/>
    <w:rsid w:val="00717BBB"/>
    <w:rsid w:val="007B66D2"/>
    <w:rsid w:val="00895D4A"/>
    <w:rsid w:val="008D10A7"/>
    <w:rsid w:val="0092798F"/>
    <w:rsid w:val="00A25276"/>
    <w:rsid w:val="00AD4EA0"/>
    <w:rsid w:val="00C818A0"/>
    <w:rsid w:val="00CF068B"/>
    <w:rsid w:val="00CF4532"/>
    <w:rsid w:val="00D26B8F"/>
    <w:rsid w:val="00D40A9E"/>
    <w:rsid w:val="00DB29BD"/>
    <w:rsid w:val="00DB53AC"/>
    <w:rsid w:val="00DD2892"/>
    <w:rsid w:val="00E5288B"/>
    <w:rsid w:val="00EA5B4C"/>
    <w:rsid w:val="00FB7809"/>
    <w:rsid w:val="00FD611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64BDEE"/>
  <w15:chartTrackingRefBased/>
  <w15:docId w15:val="{EA316A06-616B-41C0-8A8A-96E90AB03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111060"/>
    <w:pPr>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11106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11060"/>
    <w:rPr>
      <w:rFonts w:ascii="Segoe UI" w:hAnsi="Segoe UI" w:cs="Segoe UI"/>
      <w:sz w:val="18"/>
      <w:szCs w:val="18"/>
      <w:lang w:val="en-US"/>
    </w:rPr>
  </w:style>
  <w:style w:type="paragraph" w:styleId="ListParagraph">
    <w:name w:val="List Paragraph"/>
    <w:basedOn w:val="Normal"/>
    <w:uiPriority w:val="34"/>
    <w:qFormat/>
    <w:rsid w:val="00895D4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wmf"/><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8737FA-19CD-42AF-8444-717A507EC9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1573</TotalTime>
  <Pages>10</Pages>
  <Words>572</Words>
  <Characters>3265</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Aly</dc:creator>
  <cp:keywords/>
  <dc:description/>
  <cp:lastModifiedBy>Aly</cp:lastModifiedBy>
  <cp:revision>26</cp:revision>
  <dcterms:created xsi:type="dcterms:W3CDTF">2019-07-12T02:18:00Z</dcterms:created>
  <dcterms:modified xsi:type="dcterms:W3CDTF">2019-07-13T04:31:00Z</dcterms:modified>
</cp:coreProperties>
</file>